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AB68" w14:textId="77777777" w:rsidR="004D550E" w:rsidRPr="00800F84" w:rsidRDefault="004D550E" w:rsidP="004D550E">
      <w:pPr>
        <w:keepNext/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00F84">
        <w:rPr>
          <w:rFonts w:ascii="TH SarabunPSK" w:eastAsia="Calibri" w:hAnsi="TH SarabunPSK" w:cs="TH SarabunPSK"/>
          <w:b/>
          <w:bCs/>
          <w:sz w:val="44"/>
          <w:szCs w:val="44"/>
          <w:cs/>
        </w:rPr>
        <w:t>บทที่ ๑</w:t>
      </w:r>
    </w:p>
    <w:p w14:paraId="67F0AD90" w14:textId="77777777" w:rsidR="004D550E" w:rsidRPr="00800F84" w:rsidRDefault="004D550E" w:rsidP="004D550E">
      <w:pPr>
        <w:keepNext/>
        <w:spacing w:after="24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800F8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บทนำ</w:t>
      </w:r>
    </w:p>
    <w:p w14:paraId="173F6606" w14:textId="77777777" w:rsidR="004D550E" w:rsidRPr="00800F84" w:rsidRDefault="004D550E" w:rsidP="004D550E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lang w:eastAsia="zh-CN"/>
        </w:rPr>
      </w:pPr>
      <w:r w:rsidRPr="00800F84">
        <w:rPr>
          <w:rFonts w:ascii="TH SarabunPSK" w:eastAsia="Calibri" w:hAnsi="TH SarabunPSK" w:cs="TH SarabunPSK"/>
          <w:b/>
          <w:bCs/>
          <w:sz w:val="36"/>
          <w:szCs w:val="36"/>
          <w:cs/>
        </w:rPr>
        <w:t>๑.</w:t>
      </w:r>
      <w:r w:rsidRPr="00800F84">
        <w:rPr>
          <w:rFonts w:ascii="TH SarabunPSK" w:eastAsia="Calibri" w:hAnsi="TH SarabunPSK" w:cs="TH SarabunPSK"/>
          <w:b/>
          <w:bCs/>
          <w:sz w:val="36"/>
          <w:szCs w:val="36"/>
          <w:cs/>
          <w:lang w:eastAsia="zh-CN"/>
        </w:rPr>
        <w:t>๑ ความเป็นมาและความสำคัญของโครงการ</w:t>
      </w:r>
    </w:p>
    <w:p w14:paraId="7639BF8E" w14:textId="77777777" w:rsidR="00A42F58" w:rsidRPr="00AF5F9F" w:rsidRDefault="00A42F58" w:rsidP="00A42F5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สืบเนื่องจากนักเรียนส่วนใหญ่ ขาดทักษะและประสบการณ์ในการสนทนาภาษาอังกฤษ โดยเฉพาะอย่างยิ่งทักษะด้านการฟัง พูด การใช้ภาษาต่างประเทศ ( ภาษาอังกฤษ ) ในการสนทนาภาษาอังกฤษนั้น  นักเรียนส่วนใหญ่จะมีความเขินอาย ไม่กล้าที่จะพูดภาษาอังกฤษ ส่วนหนึ่งเป็นเพราะว่านักเรียนไม่ได้ใช้ภาษาอังกฤษทุกวัน จึงทำให้นักเรียนไม่กล้าพูด ไม่กล้าแสดงออก</w:t>
      </w:r>
    </w:p>
    <w:p w14:paraId="2076A073" w14:textId="77777777" w:rsidR="00A42F58" w:rsidRPr="00AF5F9F" w:rsidRDefault="00A42F58" w:rsidP="00A42F5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ภาษาอังกฤษเป็นภาษาต่างประเทศที่เป็นภาษาสากลที่นิยมใช้สื่อสารกันแพร่หลายทั่วโลก และมีบทบาทในชีวิตประจำวันของคนไทยมากขึ้นทุกวัน ในยุคปัจจุบันซึ่งเป็นยุคข้อมูลข่าวสารที่ต้องใช้ภาษาอังกฤษเป็นสื่อกลางในการสื่อสารระหว่างประเทศ</w:t>
      </w:r>
      <w:proofErr w:type="spellStart"/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ต่างๆ</w:t>
      </w:r>
      <w:proofErr w:type="spellEnd"/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การเรียนภาษาอังกฤษให้ได้ผลดีนั้น  นักเรียนจะต้องได้เรียนรู้ปฏิบัติจริง และฝึกทักษะ</w:t>
      </w:r>
      <w:proofErr w:type="spellStart"/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ต่างๆ</w:t>
      </w:r>
      <w:proofErr w:type="spellEnd"/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อย่างต่อเนื่องโดยมีกระบวนการในการสร้างประสบการณ์ตรงให้กับนักเรียนในด้านการพัฒนาทักษะภาษาอังกฤษ และการสร้างองค์ความรู้ให้ใช้ภาษาอังกฤษอย่างมีประสิทธิภาพและประสิทธิผลยิ่งขึ้น </w:t>
      </w:r>
    </w:p>
    <w:p w14:paraId="01F62AFB" w14:textId="1C116A14" w:rsidR="0002144F" w:rsidRPr="00AF5F9F" w:rsidRDefault="00A42F58" w:rsidP="00800F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วิทยาลัย</w:t>
      </w:r>
      <w:r w:rsidR="005423C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เทคนิคชลบุรี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และแผนกสามัญ จึงได้จัดโครงการภาษาอังกฤษวันละ ๓ คำ       (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Three Words A Day 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  เพิ่มศักยภาพสู่มาตรฐานการประเมินระดับชาติ</w:t>
      </w:r>
    </w:p>
    <w:p w14:paraId="5BDB926F" w14:textId="77777777" w:rsidR="006249D5" w:rsidRPr="00800F84" w:rsidRDefault="006249D5" w:rsidP="00A42F58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14:paraId="118D8F76" w14:textId="77777777" w:rsidR="006249D5" w:rsidRPr="00AF5F9F" w:rsidRDefault="004D550E" w:rsidP="006249D5">
      <w:pPr>
        <w:tabs>
          <w:tab w:val="left" w:pos="360"/>
          <w:tab w:val="left" w:pos="720"/>
          <w:tab w:val="left" w:pos="2700"/>
          <w:tab w:val="left" w:pos="43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00F84">
        <w:rPr>
          <w:rFonts w:ascii="TH SarabunPSK" w:eastAsia="Calibri" w:hAnsi="TH SarabunPSK" w:cs="TH SarabunPSK"/>
          <w:b/>
          <w:bCs/>
          <w:sz w:val="36"/>
          <w:szCs w:val="36"/>
          <w:cs/>
        </w:rPr>
        <w:t>๑.๒ วัตถุประสงค์ของโครงการ</w:t>
      </w:r>
      <w:r w:rsidRPr="00800F84">
        <w:rPr>
          <w:rFonts w:ascii="TH SarabunPSK" w:eastAsia="Calibri" w:hAnsi="TH SarabunPSK" w:cs="TH SarabunPSK"/>
          <w:b/>
          <w:bCs/>
          <w:sz w:val="36"/>
          <w:szCs w:val="36"/>
        </w:rPr>
        <w:br/>
      </w:r>
      <w:r w:rsidRPr="00AF5F9F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6249D5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๑. เพื่อสนองตามนโยบาย สำนักงานคณะกรรมการการอาชีวศึกษา</w:t>
      </w:r>
    </w:p>
    <w:p w14:paraId="7EC551E5" w14:textId="77777777" w:rsidR="006249D5" w:rsidRPr="00AF5F9F" w:rsidRDefault="006249D5" w:rsidP="006249D5">
      <w:pPr>
        <w:tabs>
          <w:tab w:val="left" w:pos="360"/>
          <w:tab w:val="left" w:pos="720"/>
          <w:tab w:val="left" w:pos="2700"/>
          <w:tab w:val="left" w:pos="43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๒. เพื่อให้นักเรียนมีทักษะในการฟัง พูด ภาษาอังกฤษ</w:t>
      </w:r>
    </w:p>
    <w:p w14:paraId="72E3A896" w14:textId="77777777" w:rsidR="006249D5" w:rsidRPr="00AF5F9F" w:rsidRDefault="006249D5" w:rsidP="006249D5">
      <w:pPr>
        <w:tabs>
          <w:tab w:val="left" w:pos="360"/>
          <w:tab w:val="left" w:pos="720"/>
          <w:tab w:val="left" w:pos="2700"/>
          <w:tab w:val="left" w:pos="4320"/>
        </w:tabs>
        <w:spacing w:after="24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๓. เพื่อส่งเสริมให้นักเรียนรู้จักแสวงหาความรู้เพื่อเป็นพื้นฐานการศึกษาในระดับที่สูงขึ้น</w:t>
      </w:r>
    </w:p>
    <w:p w14:paraId="22C78000" w14:textId="77777777" w:rsidR="004D550E" w:rsidRPr="00800F84" w:rsidRDefault="004D550E" w:rsidP="006249D5">
      <w:pPr>
        <w:tabs>
          <w:tab w:val="left" w:pos="360"/>
          <w:tab w:val="left" w:pos="720"/>
          <w:tab w:val="left" w:pos="2700"/>
          <w:tab w:val="left" w:pos="4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00F8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๑.๓ </w:t>
      </w:r>
      <w:r w:rsidRPr="00800F8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เป้าหมาย</w:t>
      </w:r>
      <w:r w:rsidRPr="00800F84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ตัวชี้วัดความสำเร็จของโครงการ</w:t>
      </w:r>
    </w:p>
    <w:p w14:paraId="5A863D11" w14:textId="63F7F2AC" w:rsidR="0071073B" w:rsidRPr="00AF5F9F" w:rsidRDefault="004D550E" w:rsidP="0071073B">
      <w:pPr>
        <w:tabs>
          <w:tab w:val="left" w:pos="360"/>
          <w:tab w:val="left" w:pos="720"/>
          <w:tab w:val="left" w:pos="2700"/>
          <w:tab w:val="left" w:pos="3780"/>
          <w:tab w:val="left" w:pos="4320"/>
        </w:tabs>
        <w:spacing w:after="0" w:line="240" w:lineRule="auto"/>
        <w:ind w:right="-18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00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1073B" w:rsidRPr="00AF5F9F">
        <w:rPr>
          <w:rFonts w:ascii="TH SarabunPSK" w:eastAsia="Times New Roman" w:hAnsi="TH SarabunPSK" w:cs="TH SarabunPSK"/>
          <w:sz w:val="32"/>
          <w:szCs w:val="32"/>
          <w:cs/>
        </w:rPr>
        <w:t xml:space="preserve">เชิงปริมาณ </w:t>
      </w:r>
      <w:r w:rsidR="0071073B" w:rsidRPr="00AF5F9F">
        <w:rPr>
          <w:rFonts w:ascii="TH SarabunPSK" w:eastAsia="Times New Roman" w:hAnsi="TH SarabunPSK" w:cs="TH SarabunPSK"/>
          <w:sz w:val="32"/>
          <w:szCs w:val="32"/>
        </w:rPr>
        <w:t>:</w:t>
      </w:r>
      <w:r w:rsidR="0071073B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นักเรียน และนักศึกษา จำนวน</w:t>
      </w:r>
      <w:r w:rsidR="005423C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71073B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๓๐๐ คน เข้าร่วมประกวดโครงการไม่น้อยกว่าร้อยละ ๘๐</w:t>
      </w:r>
    </w:p>
    <w:p w14:paraId="6AE19070" w14:textId="77777777" w:rsidR="0071073B" w:rsidRPr="00AF5F9F" w:rsidRDefault="0071073B" w:rsidP="0071073B">
      <w:pPr>
        <w:tabs>
          <w:tab w:val="left" w:pos="360"/>
          <w:tab w:val="left" w:pos="720"/>
          <w:tab w:val="left" w:pos="2700"/>
          <w:tab w:val="left" w:pos="3780"/>
          <w:tab w:val="left" w:pos="4320"/>
        </w:tabs>
        <w:spacing w:after="24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F5F9F">
        <w:rPr>
          <w:rFonts w:ascii="TH SarabunPSK" w:eastAsia="Times New Roman" w:hAnsi="TH SarabunPSK" w:cs="TH SarabunPSK"/>
          <w:sz w:val="32"/>
          <w:szCs w:val="32"/>
          <w:cs/>
        </w:rPr>
        <w:t>เชิงคุณภาพ</w:t>
      </w:r>
      <w:r w:rsidRPr="00AF5F9F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ผู้เข้าร่วมกิจกรรมโครงการตอบแบบประเมินความพึงพอใจไม่น้อยกว่าระดับน้อย (๒)</w:t>
      </w:r>
    </w:p>
    <w:p w14:paraId="6A6EFBAA" w14:textId="77777777" w:rsidR="004D550E" w:rsidRPr="00AF5F9F" w:rsidRDefault="004D550E" w:rsidP="0071073B">
      <w:pPr>
        <w:tabs>
          <w:tab w:val="left" w:pos="360"/>
          <w:tab w:val="left" w:pos="720"/>
          <w:tab w:val="left" w:pos="2700"/>
          <w:tab w:val="left" w:pos="3780"/>
          <w:tab w:val="left" w:pos="4320"/>
        </w:tabs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00F84">
        <w:rPr>
          <w:rFonts w:ascii="TH SarabunPSK" w:eastAsia="Calibri" w:hAnsi="TH SarabunPSK" w:cs="TH SarabunPSK"/>
          <w:b/>
          <w:bCs/>
          <w:sz w:val="36"/>
          <w:szCs w:val="36"/>
          <w:cs/>
        </w:rPr>
        <w:t>๑.๔ นิยามศัพท์เฉพาะ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>๑</w:t>
      </w:r>
      <w:r w:rsidRPr="00AF5F9F">
        <w:rPr>
          <w:rFonts w:ascii="TH SarabunPSK" w:eastAsia="Calibri" w:hAnsi="TH SarabunPSK" w:cs="TH SarabunPSK"/>
          <w:color w:val="FF0000"/>
          <w:sz w:val="32"/>
          <w:szCs w:val="32"/>
        </w:rPr>
        <w:t>.</w:t>
      </w:r>
      <w:r w:rsidRPr="00AF5F9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ความพึงพอใจ ความหมาย ความรูสึกเชิงบวกหรือลบที่มีต่อการดำเนินโครงการ</w:t>
      </w:r>
    </w:p>
    <w:p w14:paraId="3EB9A703" w14:textId="77777777" w:rsidR="004D550E" w:rsidRPr="00AF5F9F" w:rsidRDefault="004D550E" w:rsidP="0002144F">
      <w:pPr>
        <w:spacing w:line="240" w:lineRule="auto"/>
        <w:ind w:firstLine="720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>๒. ผลการประเมินโครงการ หมายถึง ผลหลังการดำเนินโครงการ</w:t>
      </w:r>
      <w:r w:rsidRPr="00AF5F9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เปรียบเทียบกับเป้าหมายที่กำหนดว่าเกิดขึ้นจริงหรือไม่</w:t>
      </w:r>
    </w:p>
    <w:p w14:paraId="7348FA66" w14:textId="77777777" w:rsidR="00C326BF" w:rsidRPr="00AF5F9F" w:rsidRDefault="004D550E" w:rsidP="00C3208C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00F84">
        <w:rPr>
          <w:rFonts w:ascii="TH SarabunPSK" w:eastAsia="Calibri" w:hAnsi="TH SarabunPSK" w:cs="TH SarabunPSK"/>
          <w:b/>
          <w:bCs/>
          <w:sz w:val="36"/>
          <w:szCs w:val="36"/>
          <w:cs/>
        </w:rPr>
        <w:t>๑.๕ ประโยชน์ที่คาดว่าจะได้รับ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26BF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๑</w:t>
      </w:r>
      <w:r w:rsidR="00C326BF" w:rsidRPr="00AF5F9F">
        <w:rPr>
          <w:rFonts w:ascii="TH SarabunPSK" w:eastAsia="Times New Roman" w:hAnsi="TH SarabunPSK" w:cs="TH SarabunPSK"/>
          <w:color w:val="FF0000"/>
          <w:sz w:val="32"/>
          <w:szCs w:val="32"/>
        </w:rPr>
        <w:t>.</w:t>
      </w:r>
      <w:r w:rsidR="00C326BF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นักเรียนนักศึกษาได้รับทราบข้อมูลสาระความรู้</w:t>
      </w:r>
      <w:proofErr w:type="spellStart"/>
      <w:r w:rsidR="00C326BF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ต่างๆ</w:t>
      </w:r>
      <w:proofErr w:type="spellEnd"/>
      <w:r w:rsidR="00C326BF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ที่เป็นภาษาอังกฤษมากขึ้น  </w:t>
      </w:r>
    </w:p>
    <w:p w14:paraId="51BB12DD" w14:textId="77777777" w:rsidR="00C326BF" w:rsidRPr="00AF5F9F" w:rsidRDefault="00C326BF" w:rsidP="00C326B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5F9F">
        <w:rPr>
          <w:rFonts w:ascii="TH SarabunPSK" w:eastAsia="Times New Roman" w:hAnsi="TH SarabunPSK" w:cs="TH SarabunPSK"/>
          <w:color w:val="FF0000"/>
          <w:sz w:val="32"/>
          <w:szCs w:val="32"/>
        </w:rPr>
        <w:lastRenderedPageBreak/>
        <w:tab/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๒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</w:rPr>
        <w:t>.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นักเรียนนักศึกษามีความกล้าแสดงออกและเกิดความชำนาญในการอ่านออกเสียงภาษาอังกฤษ  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10CF9336" w14:textId="77777777" w:rsidR="0002144F" w:rsidRPr="00AF5F9F" w:rsidRDefault="00C326BF" w:rsidP="0071073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๓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</w:rPr>
        <w:t>.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นักเรียนนักศึกษาได้รับการพัฒนาด้านศักยภาพการเรียนรู้ซึ่งส่งผลต่อการเรียนรู้ด้วยตนเองอย่างต่อเนื่อง </w:t>
      </w:r>
      <w:r w:rsidR="001E35B1">
        <w:rPr>
          <w:rFonts w:ascii="TH SarabunPSK" w:eastAsia="SimSun" w:hAnsi="TH SarabunPSK" w:cs="TH SarabunPSK"/>
          <w:b/>
          <w:bCs/>
          <w:noProof/>
          <w:color w:val="FF0000"/>
          <w:sz w:val="36"/>
          <w:szCs w:val="36"/>
        </w:rPr>
        <w:pict w14:anchorId="711EC920">
          <v:rect id="สี่เหลี่ยมผืนผ้า 27" o:spid="_x0000_s1053" style="position:absolute;left:0;text-align:left;margin-left:402pt;margin-top:-67.4pt;width:40.5pt;height:30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ZXsAIAACMFAAAOAAAAZHJzL2Uyb0RvYy54bWysVM2O0zAQviPxDpbv3fxssm2ipqv9oQhp&#10;gZUWHsBNnMYisYPtNl0QEkd4BCQuIHGBGxIifZs8CmOnLS1wQIgcHI89/vzNzDcen66qEi2pVEzw&#10;BHtHLkaUpyJjfJ7gp0+mgxFGShOekVJwmuBbqvDp5O6dcVPH1BeFKDMqEYBwFTd1ggut69hxVFrQ&#10;iqgjUVMOm7mQFdFgyrmTSdIAelU6vuueOI2QWS1FSpWC1ct+E08sfp7TVD/Oc0U1KhMM3LQdpR1n&#10;ZnQmYxLPJakLlm5okH9gURHG4dId1CXRBC0k+w2qYqkUSuT6KBWVI/KcpdTGANF47i/R3BSkpjYW&#10;SI6qd2lS/w82fbS8lohlCfaHGHFSQY269nPXfuvWb7r166790rWfNmb7sWs/dO37rv3ete/MZP22&#10;a78iOAp5bGoVA9xNfS1NJlR9JdJnCnFxURA+p2dSiqagJAP2nvF3Dg4YQ8FRNGseigxYkIUWNqWr&#10;XFYGEJKFVrZyt7vK0ZVGKSyGXnAcQn1T2DqOvGEU2htIvD1cS6XvU1EhM0mwBGFYcLK8UtqQIfHW&#10;xZIXJcumrCytIeezi1KiJQERTe23QVf7biU3zlyYYz1ivwIc4Q6zZ9haUbyMPD9wz/1oMD0ZDQfB&#10;NAgH0dAdDVwvOo9O3CAKLqevDEEviAuWZZRfMU63AvWCvxPAplV6aVmJoibBUeiHNvYD9mo/SNd+&#10;fwqyYhr6tWRVgkc7JxKbut7jGYRNYk1Y2c+dQ/o2y5CD7d9mxarAFL4X0ExktyACKaBIUE94WWBS&#10;CPkCowa6NMHq+YJIilH5gIOQIi8ITFtbIwiHPhhyf2e2v0N4ClAJ1hj10wvdPwWLWrJ5ATd5NjFc&#10;nIH4cmaFYYTZs9pIFjrRRrB5NUyr79vW6+fbNvkBAAD//wMAUEsDBBQABgAIAAAAIQAQ/dL+4AAA&#10;AAwBAAAPAAAAZHJzL2Rvd25yZXYueG1sTI/BTsMwEETvSPyDtUjcWjs0DSHEqRBST8CBFonrNt4m&#10;EbEdYqcNf89yosedHc3MKzez7cWJxtB5pyFZKhDkam8612j42G8XOYgQ0RnsvSMNPxRgU11flVgY&#10;f3bvdNrFRnCICwVqaGMcCilD3ZLFsPQDOf4d/Wgx8jk20ox45nDbyzulMmmxc9zQ4kDPLdVfu8lq&#10;wCw132/H1ev+ZcrwoZnVdv2ptL69mZ8eQUSa478Z/ubzdKh408FPzgTRa8hVyixRwyJZpQzBljxf&#10;s3Rg6X6VgKxKeQlR/QIAAP//AwBQSwECLQAUAAYACAAAACEAtoM4kv4AAADhAQAAEwAAAAAAAAAA&#10;AAAAAAAAAAAAW0NvbnRlbnRfVHlwZXNdLnhtbFBLAQItABQABgAIAAAAIQA4/SH/1gAAAJQBAAAL&#10;AAAAAAAAAAAAAAAAAC8BAABfcmVscy8ucmVsc1BLAQItABQABgAIAAAAIQBsWFZXsAIAACMFAAAO&#10;AAAAAAAAAAAAAAAAAC4CAABkcnMvZTJvRG9jLnhtbFBLAQItABQABgAIAAAAIQAQ/dL+4AAAAAwB&#10;AAAPAAAAAAAAAAAAAAAAAAoFAABkcnMvZG93bnJldi54bWxQSwUGAAAAAAQABADzAAAAFwYAAAAA&#10;" stroked="f"/>
        </w:pict>
      </w:r>
    </w:p>
    <w:p w14:paraId="064F39D0" w14:textId="77777777" w:rsidR="004D550E" w:rsidRPr="00800F84" w:rsidRDefault="004D550E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บทที่ ๒</w:t>
      </w:r>
    </w:p>
    <w:p w14:paraId="2869A712" w14:textId="77777777" w:rsidR="004D550E" w:rsidRPr="00800F84" w:rsidRDefault="004D550E" w:rsidP="004D550E">
      <w:pPr>
        <w:spacing w:after="24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เอกสารและงานวิจัยที่เกี่ยวข้อง</w:t>
      </w:r>
    </w:p>
    <w:p w14:paraId="783B3474" w14:textId="77777777" w:rsidR="004D550E" w:rsidRPr="00800F84" w:rsidRDefault="004D550E" w:rsidP="008B0122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การศึกษาแบบประเมิน</w:t>
      </w:r>
      <w:r w:rsidRPr="00800F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ความพึงพอใจของ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</w:t>
      </w:r>
      <w:r w:rsidRPr="00800F8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คณะผู้จัดทำได้ สร้างแบบประเมินจากกรอบความรู้ที่ได้จากการค้นคว้าเอกสารและงานวิจัยที่เกี่ยวข้องโดยนำเสนอตามลำดับต่อไปนี้</w:t>
      </w:r>
    </w:p>
    <w:p w14:paraId="12583AF5" w14:textId="77777777" w:rsidR="004D550E" w:rsidRPr="00800F84" w:rsidRDefault="004D550E" w:rsidP="007508C0">
      <w:pPr>
        <w:spacing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๑. หลักการแนวคิด ทฤษฎีที่เกี่ยวข้องกับความพึงพอใจ</w:t>
      </w:r>
    </w:p>
    <w:p w14:paraId="5DDA835F" w14:textId="77777777" w:rsidR="004D550E" w:rsidRPr="00800F84" w:rsidRDefault="004D550E" w:rsidP="007508C0">
      <w:pPr>
        <w:spacing w:after="12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หลักการแนวคิด ทฤษฎีที่เกี่ยวข้องกับการประเมินโครงการ</w:t>
      </w:r>
    </w:p>
    <w:p w14:paraId="22EEC076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๒.๑ หลักการแนวคิด ทฤษฎีที่เกี่ยวข้องกับความพึงพอใจ</w:t>
      </w:r>
    </w:p>
    <w:p w14:paraId="3C5A2664" w14:textId="77777777" w:rsidR="004D550E" w:rsidRPr="00AF5F9F" w:rsidRDefault="004D550E" w:rsidP="008B0122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>Wolman (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๑๙๗๕</w:t>
      </w: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๒๘๓</w:t>
      </w:r>
      <w:proofErr w:type="gram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)  กล</w:t>
      </w:r>
      <w:proofErr w:type="gram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าวถึงความพึงพอใจในการปฏิบัติงานวา สภาพ ความรูสึกของบุคคลที่มีความสุข ความอิ่มใจ เมื่อตองการแรงจูงใจหรือ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รับการตอบสนอง </w:t>
      </w:r>
    </w:p>
    <w:p w14:paraId="697F94A8" w14:textId="77777777" w:rsidR="004D550E" w:rsidRPr="00AF5F9F" w:rsidRDefault="004D550E" w:rsidP="007508C0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>Good (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๑๙๗๓</w:t>
      </w: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๑๔๕</w:t>
      </w: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) 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ให้คํานิยามไว้ว่าความ พึงพอใจในการปฏิบัติงาน หมายถึง คุณภาพ สภาพหรือระดับความพึงพอใจ ที่เป็นผลมาจากสนใจและทัศนคติของแต่ละบุคคล ความพึงพอใจเป็นปัจจัยหนึ่งที่มนุษย์ทุกคนปรารถนา ความพึงพอใจของมนุษย์ แต่ละคนที่มีต่อสิ่งเร้าใดสิ่งเร้านึ่ง ย่อมมีความเข็มข้นแตกต่างกันไป ตามทัศนคติ ค่านิยมและระดับการศึกษาของผู้นั้น ตลอดจนสภาพการณ์หรือสถานการณ์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ต่างๆ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ว่า ความพึงพอใจอาจเกิดขึ้นได้จากการที่รับสิ่งนั้นจนพึงปรารถนา หรืออยากได้สิ่งนั้น ความพึงพอใจจึงเป็น พฤติกรรม และกระบวนการในการลดความตึงเครียด ได้มีผู้ให้ความหมายของความพึงพอใจ ว่าเป็นปัจจัยที่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สําคัญ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ประการหนึ่ง ที่มีผลต่อความ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สําเร็จ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ของงานบรรลุเป้าหมายที่วางไว้อย่างมีประสิทธิภาพ</w:t>
      </w:r>
    </w:p>
    <w:p w14:paraId="5E76D210" w14:textId="77777777" w:rsidR="004D550E" w:rsidRPr="00AF5F9F" w:rsidRDefault="004D550E" w:rsidP="008B0122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Smith &amp;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>Wakeley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๑๙๗๒</w:t>
      </w: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๑๓๔-๑๓๕) มีความเห็นวา ความพึงพอใจในการปฏิบัติงาน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น ความรูสึกของบุคคลที่มีตองานที่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ทํา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อันบงถึงระดับความพอใจในการที่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รับการ ตอบสนองทั้งทาง                ร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าง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กาย จิตใจ และสภาพแวดลอม ของบุคคลเหลานั้นวามีมากน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อย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เพียงใด </w:t>
      </w:r>
    </w:p>
    <w:p w14:paraId="0F659246" w14:textId="77777777" w:rsidR="004D550E" w:rsidRPr="00AF5F9F" w:rsidRDefault="004D550E" w:rsidP="008B0122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>Vroom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(๑๙๖๔</w:t>
      </w: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</w:t>
      </w: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กล่าวว่า ความพึงพอใจ หมายถึงผลที่ได้จากการที่บุคคลเข้าไปมี ส่วนในสิ่งนั้น ทัศนคติด้านบวกจะแสดงให้เป็นสภาพความพึงพอใจในสิ่งนั้น และทัศนคติด้านลบจะแสดงให้เห็นสภาพความไม่พึงพอใจนั้นเอง</w:t>
      </w:r>
    </w:p>
    <w:p w14:paraId="46A92E78" w14:textId="77777777" w:rsidR="004D550E" w:rsidRPr="00AF5F9F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จากนิยามดังกล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าวข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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างต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น พอจะสรุป ความหมายของความพึงพอใจ 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ว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าเป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นความรูสึกเชิงบวกหรือลบ อันเนื่องมาจากการ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รับการ สนองตอบความตองการพื้นฐาน ซึ่งพิจารณา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ว่าความพึงพอใจใน การปฏิบัติงาน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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นเรื่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องที่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สัม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พันธกับความตองการหรือแรงจูงใจของ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แต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ละป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จเ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จกบุคคล ดัง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นั้ป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ระเด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็น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นี้จึงมี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ความ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สําคัญ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มากตอการบริหารจัดการองคกรใหประสบความ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สําเร็จ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และสามารถ 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ดําเนิน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กิจการ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บรรลุพันธกิจที่ตั้งไว</w:t>
      </w:r>
    </w:p>
    <w:p w14:paraId="63687D6B" w14:textId="77777777" w:rsidR="004D550E" w:rsidRPr="00AF5F9F" w:rsidRDefault="004D550E" w:rsidP="008B0122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ซึ่งวิธีการวัดระดับความพึงพอใจ สามารถกระทำได้หลายวิธีดังนี้</w:t>
      </w:r>
    </w:p>
    <w:p w14:paraId="3AA06B2E" w14:textId="77777777" w:rsidR="004D550E" w:rsidRPr="00AF5F9F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8B0122" w:rsidRPr="00AF5F9F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</w:t>
      </w: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การใช้แบบสอบถาม ซึ่งเป็นวิธีที่นิยมใช้กันอย่างแพร่หลาย โดยการขอความร่วมมือจาก กลุ่มบุคคลที่ต้องการวัด แสดงความคิดเห็นลงในแบบฟอร์มที่กำหนด      </w:t>
      </w:r>
    </w:p>
    <w:p w14:paraId="373CA079" w14:textId="77777777" w:rsidR="004D550E" w:rsidRPr="00AF5F9F" w:rsidRDefault="004D550E" w:rsidP="008B0122">
      <w:pPr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การสัมภาษณ์ ต้องอาศัยเทคนิคและความชํานาญพิเศษของผู้ผู้ตอบคําถามตอบตามข้อเท็จจริง                 </w:t>
      </w:r>
    </w:p>
    <w:p w14:paraId="2BE516DA" w14:textId="77777777" w:rsidR="008B0122" w:rsidRPr="00AF5F9F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0EAA7B52" w14:textId="77777777" w:rsidR="004D550E" w:rsidRPr="00AF5F9F" w:rsidRDefault="004D550E" w:rsidP="008B0122">
      <w:pPr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AF5F9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การสังเกต เป็นการสังเกตพฤติกรรมทั้งก่อนและหลังการจัดกิจกรรม การวัดโดยวิธีนี้ จะต้อง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กระทํา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อย่างจริงจังและมีแบบแผนที่แน่นอนจะเห็นได้ว่าการวัด ความพึงพอใจต่อ นั้นสามารถ</w:t>
      </w:r>
      <w:proofErr w:type="spellStart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กระทํา</w:t>
      </w:r>
      <w:proofErr w:type="spellEnd"/>
      <w:r w:rsidRPr="00AF5F9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ได้หลายวิธี ขึ้นอยู่กับความสะดวก เหมาะสม ตลอดจนจุดมุ่งหมายของการวัดด้วย จึงจะส่งผลให้การวัดประสิทธิภาพและมีความน่าเชื่อถือได้  </w:t>
      </w:r>
    </w:p>
    <w:p w14:paraId="3D49AF43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4ED57934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40"/>
          <w:szCs w:val="40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๒.๒ หลักการแนวคิด ทฤษฎีที่เกี่ยวข้องกับการประเมินโครงการ</w:t>
      </w:r>
    </w:p>
    <w:p w14:paraId="6E978DE3" w14:textId="77777777" w:rsidR="004D550E" w:rsidRPr="00800F84" w:rsidRDefault="004D550E" w:rsidP="008B0122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สมคิดพรมจุ้ย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๒๕๕๒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๓๗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ให้ความหมายของการประเมินไว้ว่าการประเมินเป็นกระบวนการที่ก่อให้เกิดสารสนเทศเพื่อช่วยให้ผู้บริหารตัดสินใจอย่างมีประสิทธิภาพสูงเป็นการตรวจสอบความก้าวหน้าของโครงการหรือแผนงานตลอดจนการพิจารณาผลสัมฤทธิ์ของโครงการหรือแผนงาน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นั้นๆ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ว่ามีมากน้อยเพียงใด</w:t>
      </w:r>
    </w:p>
    <w:p w14:paraId="472B410A" w14:textId="501842B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ณ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ัฎฐ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พันธ์</w:t>
      </w:r>
      <w:r w:rsidR="005423C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เขจรนันทน์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๒๕๔๓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๑๒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่าวว่าการประเมินโครงการหมายถึงการตรวจสอบความสำเร็จของโครงการเพื่อปรับปรุงแก้ไขให้เหมาะสมตลอดจนประเมินความคุ้มค่าและผลกระทบที่เกิดขึ้นกับองค์การและสิ่งแวดล้อมเชาว์อินใย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๒๕๕๓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๔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ให้ความหมายของการประเมินโครงการว่าการประเมินโครงการหมายถึงกระบวนการพิจารณาตัดสินคุณค่าโดยการค้นคว้าเก็บรวบรวมข้อมูล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ต่างๆ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ชุดของกิจกรรมที่จัดขึ้นอย่างมีระบบมาประกอบการตัดสินใจตีค่าผลการดาเนินการนั้นว่าบรรลุวัตถุประสงค์หรือไม่ใช้เป็นส่วนหนึ่งของกระบวนการจัดการ</w:t>
      </w:r>
    </w:p>
    <w:p w14:paraId="616AF4F9" w14:textId="3A259D81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สมหวัง</w:t>
      </w:r>
      <w:r w:rsidR="005423C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พิธิ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ยา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นุวัฒน์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๒๕๔๙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กล่าวว่าการประเมินค่าหรือการประเมินผลหมายถึงการตัดสินคุณค่าของสิ่งใดสิ่งหนึ่งซึ่งถือเป็นนิยามพื้นฐานในทางการจัดการนิยมนิยามการประเมินคุณค่าหรือการประเมินผลว่าเป็นกระบวนการที่ก่อให้เกิดสารสนเทศเพื่อการตัดสินใจการตัดสินใจเลือกทางเลือกโดยอาศัยสารสนเทศที่ถูกต้องเหมาะสมเมื่อผ่านการสังเคราะห์ให้เป็นองค์ความรู้จะทาให้เกิดปัญญาได้</w:t>
      </w:r>
    </w:p>
    <w:p w14:paraId="5F44D437" w14:textId="415EDFF8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Stuffle</w:t>
      </w:r>
      <w:proofErr w:type="spellEnd"/>
      <w:r w:rsidR="005423C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beam</w:t>
      </w:r>
      <w:r w:rsidR="005423C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&amp;</w:t>
      </w:r>
      <w:r w:rsidR="005423C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Shinkfield</w:t>
      </w:r>
      <w:proofErr w:type="spellEnd"/>
      <w:r w:rsidR="005423C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proofErr w:type="gramStart"/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(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๑๙๙๐</w:t>
      </w:r>
      <w:proofErr w:type="gramEnd"/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ให้ความหมายของการประเมินว่าเป็นการกำหนดคุณค่าหรือข้อดีของบางสิ่งบางอย่างอย่างเป็นระบบ</w:t>
      </w:r>
    </w:p>
    <w:p w14:paraId="6E8E2110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Worthen&amp; Sander </w:t>
      </w:r>
      <w:proofErr w:type="gramStart"/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(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๑๙๘๗</w:t>
      </w:r>
      <w:proofErr w:type="gramEnd"/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ให้ความหมายของการประเมินว่า เป็นการพิจารณาคุณค่าของสิ่งๆหนึ่งประกอบด้วยการจัดหาสารสนเทศเพื่อตัดสินคุณค่าของแผนงานผลผลิตกระบวนการหรือการ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บรรลุวัตถุประสงค์หรือการพิจารณาศักยภาพของทางเลือก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ต่างๆ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ที่ใช้ในการดำเนินงานเพื่อให้บรรลุวัตถุประสงค์</w:t>
      </w:r>
    </w:p>
    <w:p w14:paraId="5D974FE8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vertAlign w:val="superscript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  <w:t>Anderson (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๑๙๘๓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่าวว่าการประเมินโครงการหมายถึงกิจกรรมที่เกี่ยวข้องกับการประมาณการการเปรียบเทียบผลของการนำนโยบายไปปฏิบัติกับสิ่งที่คาดว่าจะเกิดขึ้นกิจกรรมเหล่านี้เป็นกิจกรรมที่กระทำอย่างต่อเนื่องตลอดเวลาทุกขั้นตอนนโยบายดังนั้นในการประเมินนโยบายอย่างน้อยคณะผู้จัดทำต้องมีความรู้ในประเด็นต่อไปนี้คือเป้าหมายหรือวัตถุประสงค์ของนโยบายคืออะไรการดำเนินการให้บรรลุเป้าหมายกำหนดไว้อย่างไรและผลที่เกิดขึ้นจากการดำเนินการทั้งหมดเป็นอย่างไร</w:t>
      </w:r>
    </w:p>
    <w:p w14:paraId="10E1631B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  <w:t>Dunn (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๑๙๘๑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๓๓๙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กล่าวว่าการประเมินโครงการหมายถึง ขั้นตอนหนึ่งของการวิเคราะห์นโยบายโดยเป็นขั้นตอนที่มุ่งผลิตข่าวสารที่เกี่ยวข้องกับผลของการดำเนินงานตามนโยบายว่าสามารถตอบสนองความต้องการของสังคมสนองคุณค่าของสังคมและแก้ไขปัญหา</w:t>
      </w:r>
    </w:p>
    <w:p w14:paraId="31A3C4E6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ที่เป็นเป้าหมายของนโยบายได้หรือไม่</w:t>
      </w:r>
    </w:p>
    <w:p w14:paraId="72C566F8" w14:textId="77777777" w:rsidR="004D550E" w:rsidRPr="00800F84" w:rsidRDefault="004D550E" w:rsidP="004D550E">
      <w:pPr>
        <w:spacing w:after="24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จากความหมายของการประเมินโครงการดังกล่าวพอสรุปได้ว่า</w:t>
      </w:r>
      <w:r w:rsidRPr="00800F8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การประเมินโครงการ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กระบวนการตรวจสอบการดำเนินงานของโครงการว่าสามารถบรรลุวัตถุประสงค์อย่างมีประสิทธิภาพหรือไม่ตลอดจนสรุปปัญหาหรืออุปสรรคที่ทาให้โครงการไม่สามารถดำเนินงานอย่างราบรื่นเพื่อทำการแก้ไขปรับปรุงให้เหมาะสมกับความต้องการของปัญหาและสถานการณ์</w:t>
      </w:r>
    </w:p>
    <w:p w14:paraId="1A0C39DF" w14:textId="77777777" w:rsidR="004D550E" w:rsidRPr="00800F84" w:rsidRDefault="004D550E" w:rsidP="008B0122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๒.๒.๑ ประเภทของรูปแบบการประเมิน</w:t>
      </w:r>
    </w:p>
    <w:p w14:paraId="6214EA90" w14:textId="77777777" w:rsidR="004D550E" w:rsidRPr="00800F84" w:rsidRDefault="004D550E" w:rsidP="008B0122">
      <w:pPr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รูปแบบการประเมิน เป็นกรอบหรือแนวความคิดที่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สําคัญ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ที่แสดงให้เห็นรายการประเมินซึ่งมีความแตกต่างกันขึ้นอยู่กับข้อตกลงเบื้องต้นซึ่งนักวิชาการ ประเมินได้เสนอกรอบความคิดให้นักประเมินได้เลือกใช้ มีอยู่หลายรูปแบบรูปแบบกาโดยทั่วไปนิยมแบ่งออกเป็น ๓กลุ่มคือ</w:t>
      </w:r>
    </w:p>
    <w:p w14:paraId="57778C40" w14:textId="77777777" w:rsidR="004D550E" w:rsidRPr="00800F84" w:rsidRDefault="008B0122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รูปแบบการประเมินที่เน้นจุดมุ่งหมาย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(Objective Based Model)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็นรูปแบบที่เน้นการตรวจสอบผลที่คาดหวังได้เกิดขึ้นหรือไม่หรือประเมินโดยตรวจสอบผลที่ระบุไว้ในจุดมุ่งหมายกับผลที่เกิดจากการปฏิบัติงานโครงการว่าบรรลุจุดมุ่งหมายที่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กําหนด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ไว้หรือไม่ได้แก่ การประเมินของไท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เล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อร์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(Ralph W. Tyler,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๑๙๔๓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ครอน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บาค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(Cronbach,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๑๙๗๓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เคิร์ก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แพทริค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(Kirkpatrick) </w:t>
      </w:r>
    </w:p>
    <w:p w14:paraId="204C4958" w14:textId="77777777" w:rsidR="004D550E" w:rsidRPr="00800F84" w:rsidRDefault="008B0122" w:rsidP="004D550E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รูปแบบการประเมินที่เน้นการตัดสินคุณค่า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 Judgmental Evaluation Model)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เป็น รูปแบบการประเมินที่มีจุดมุ่งหมายเพื่อให้ได้ มาซึ่งข้อมูลสารสนเทศ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สําหรัคุ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ณค่าของโครงการ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นั้นๆ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ได้แก่ รูปแบบการประเมินของส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เต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(Stake,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๑๙๖๗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สคริฟเว่น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(Scriven,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๑๙๖๗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โพรวัส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>(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>Provus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๑๙๗๑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 </w:t>
      </w:r>
    </w:p>
    <w:p w14:paraId="29A6837F" w14:textId="77777777" w:rsidR="004D550E" w:rsidRPr="00800F84" w:rsidRDefault="008B0122" w:rsidP="004D550E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รูปแบบการประเมินที่เน้นการตัดสินใจ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(Decision – Oriented Evaluation Model)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เป็นรูปแบบการประเมินที่มีจุดมุ่งหมายเพื่อให้ได้มาซึ่งข้อมูลและข่าวสาร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ต่างๆ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เพื่อช่วยให้ผู้บริหารในการตัดสินใจเลือกทางเลือก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ต่างๆ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ได้อย่างถูกต้องได้แก่รูปแบบการประเมินของ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เวลช์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(Welch,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๑๙๖๗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สต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ัฟเฟิล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บีม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>(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>Stufflebeam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: CIPP,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๑๙๖๘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อัลคิน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>(</w: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>Alkin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๑๙๖๗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</w:p>
    <w:p w14:paraId="740F6065" w14:textId="77777777" w:rsidR="004D550E" w:rsidRPr="00800F84" w:rsidRDefault="004D550E" w:rsidP="004D55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CF20AEA" w14:textId="77777777" w:rsidR="004D550E" w:rsidRPr="00800F84" w:rsidRDefault="004D550E" w:rsidP="004D55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964306C" w14:textId="77777777" w:rsidR="0071073B" w:rsidRPr="00800F84" w:rsidRDefault="0071073B" w:rsidP="007508C0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3A266CB" w14:textId="77777777" w:rsidR="004D550E" w:rsidRPr="00800F84" w:rsidRDefault="004D550E" w:rsidP="007508C0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บทที่ ๓</w:t>
      </w:r>
    </w:p>
    <w:p w14:paraId="084E3F22" w14:textId="77777777" w:rsidR="004D550E" w:rsidRPr="00800F84" w:rsidRDefault="004D550E" w:rsidP="004D550E">
      <w:pPr>
        <w:spacing w:after="24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วิธีดำเนินงานและการประเมินผลของโครงการ</w:t>
      </w:r>
    </w:p>
    <w:p w14:paraId="3CD8B678" w14:textId="42702994" w:rsidR="004D550E" w:rsidRPr="00AF5F9F" w:rsidRDefault="00B22A65" w:rsidP="003E68E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</w:t>
      </w:r>
      <w:r w:rsidR="003E68E8"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ภาษาอังกฤษวันละ ๓ คำ ( </w:t>
      </w:r>
      <w:r w:rsidR="003E68E8" w:rsidRPr="00AF5F9F">
        <w:rPr>
          <w:rFonts w:ascii="TH SarabunPSK" w:eastAsia="Calibri" w:hAnsi="TH SarabunPSK" w:cs="TH SarabunPSK"/>
          <w:color w:val="FF0000"/>
          <w:sz w:val="32"/>
          <w:szCs w:val="32"/>
        </w:rPr>
        <w:t xml:space="preserve">Three Words A Day )  </w:t>
      </w:r>
      <w:r w:rsidR="003E68E8"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>เพิ่มศักยภาพสู่มาตรฐานการประเมินระดับชาติ</w:t>
      </w:r>
      <w:r w:rsidR="004D550E"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ประจำปีการศึกษา ๑/๒๕๕๙  ครั้งนี้มีวัตถุประสงค์</w:t>
      </w:r>
      <w:r w:rsidR="003E68E8"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๑. เพื่อสนองตามนโยบาย สำนักงานคณะกรรมการการอาชีวศึกษา ๒. เพื่อให้นักเรียนมีทักษะในการฟัง พูด ภาษาอังกฤษ           ๓. เพื่อส่งเสริมให้นักเรียนรู้จักแสวงหาความรู้เพื่อเป็นพื้นฐานการศึกษาในระดับที่สูงขึ้น                     </w:t>
      </w:r>
      <w:r w:rsidR="004D550E"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การประเมินผลความสำเร็จของโครงการโดยใช้เครื่องมือจากใบรายชื่อผู้เข้าร่วมโครงการ และวิเคราะห์แบบสอบถามความพึงพอใจของผู้เข้าร่วมโครงการ ประชากรที่ใช้ในการศึกษา ได้แก่ นักเรียน นักศึกษา และบุคลากรทางการศึกษาของวิทยาลัย</w:t>
      </w:r>
      <w:r w:rsidR="005423CB">
        <w:rPr>
          <w:rFonts w:ascii="TH SarabunPSK" w:eastAsia="Calibri" w:hAnsi="TH SarabunPSK" w:cs="TH SarabunPSK"/>
          <w:color w:val="FF0000"/>
          <w:sz w:val="32"/>
          <w:szCs w:val="32"/>
          <w:cs/>
        </w:rPr>
        <w:t>เทคนิคชลบุรี</w:t>
      </w:r>
      <w:r w:rsidR="004D550E"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ในปีการศึกษา ๒๕๕๙ วิเคราะห์ข้อมูลโดยใช้โปรแกรมคอมพิวเตอร์ (</w:t>
      </w:r>
      <w:r w:rsidR="004D550E" w:rsidRPr="00AF5F9F">
        <w:rPr>
          <w:rFonts w:ascii="TH SarabunPSK" w:eastAsia="Calibri" w:hAnsi="TH SarabunPSK" w:cs="TH SarabunPSK"/>
          <w:color w:val="FF0000"/>
          <w:sz w:val="32"/>
          <w:szCs w:val="32"/>
        </w:rPr>
        <w:t>Microsoft Excel</w:t>
      </w:r>
      <w:r w:rsidR="004D550E"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>)  คณะผู้วิจัยได้ดำเนินการโครงการตามขั้นตอนดังนี้</w:t>
      </w:r>
    </w:p>
    <w:p w14:paraId="60DCFF7F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1942862D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๓.๑ รูปแบบการประเมินโครงการ</w:t>
      </w:r>
    </w:p>
    <w:p w14:paraId="28223A6D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F5F9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การประเมิน</w:t>
      </w:r>
      <w:r w:rsidR="00B22A65" w:rsidRPr="00AF5F9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โครงการ</w:t>
      </w:r>
      <w:r w:rsidR="003E68E8"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ภาษาอังกฤษวันละ ๓ คำ ( </w:t>
      </w:r>
      <w:r w:rsidR="003E68E8" w:rsidRPr="00AF5F9F">
        <w:rPr>
          <w:rFonts w:ascii="TH SarabunPSK" w:eastAsia="Calibri" w:hAnsi="TH SarabunPSK" w:cs="TH SarabunPSK"/>
          <w:color w:val="FF0000"/>
          <w:sz w:val="32"/>
          <w:szCs w:val="32"/>
        </w:rPr>
        <w:t xml:space="preserve">Three Words A Day )  </w:t>
      </w:r>
      <w:r w:rsidR="003E68E8" w:rsidRPr="00AF5F9F">
        <w:rPr>
          <w:rFonts w:ascii="TH SarabunPSK" w:eastAsia="Calibri" w:hAnsi="TH SarabunPSK" w:cs="TH SarabunPSK"/>
          <w:color w:val="FF0000"/>
          <w:sz w:val="32"/>
          <w:szCs w:val="32"/>
          <w:cs/>
        </w:rPr>
        <w:t>เพิ่มศักยภาพสู่มาตรฐานการประเมินระดับชาติ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 xml:space="preserve"> ครั้งนี้ ได้แยกการประเมินโครงการออกเป็น ๒ ประเภท คือ ประเภทที่ ๑ ประเมินผู้เข้าร่วมโครงการ และประเภทที่ ๒ ประเมินความพึงพอใจ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คณะผู้จัดทำได้ใช้รูปแบบการประเมินที่เน้นจุดมุ่งหมาย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(Objective Based Model)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สรุปผลการดำเนินโครงการและตรวจสอบผลที่ระบุไว้ในจุดมุ่งหมายกับผลที่เกิดจากการปฏิบัติงานโครงการว่าบรรลุจุดมุ่งหมายที่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กําหนด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ไว้หรือไม่โดยใช้รูปแบบการประเมินของไท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เล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อร์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(Ralph W. Tyler,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๑๙๔๓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ดังนี้</w:t>
      </w:r>
    </w:p>
    <w:p w14:paraId="4428256A" w14:textId="77777777" w:rsidR="004D550E" w:rsidRPr="00800F84" w:rsidRDefault="001E35B1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 w14:anchorId="4516CD28">
          <v:shape id="รูปแบบอิสระ 24" o:spid="_x0000_s1050" style="position:absolute;left:0;text-align:left;margin-left:297.6pt;margin-top:9.9pt;width:30.85pt;height:39.8pt;rotation:-90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EH3QQAAP8OAAAOAAAAZHJzL2Uyb0RvYy54bWysV8tu4zYU3RfoPxBatpjYlC2/EGcwyDRG&#10;gWk7wLgfQEuyJVQSVVKJne76G+2yuwIFuujC8zf+lB5eSgqVWm6maBDYknl47uNckpfXrw95xh5i&#10;pVNZLD1+NfRYXIQySovd0vt+ffdq5jFdiSISmSzipfcYa+/1zeefXe/LRezLRGZRrBhICr3Yl0sv&#10;qapyMRjoMIlzoa9kGRcY3EqViwqvajeIlNiDPc8G/nA4Geylikolw1hr/PrWDno3xL/dxmH13Xar&#10;44plSw++VfSp6HNjPgc312KxU6JM0rB2Q/wHL3KRFjDaUr0VlWD3Kv0HVZ6GSmq5ra5CmQ/kdpuG&#10;McWAaPjwWTQfElHGFAuSo8s2Tfr/ow2/fXivWBotPX/ssULk0Oh0/O10/Hg6/nr6+PPp+Av9/3E6&#10;/nU6/k5DfzJgkbh9qReY/6F8r0zounwnwx80K+RtIopd/EYpuU9iEcFdbvCDzgTzojGVbfbfyAhm&#10;xX0lKYeHrcqZktCKT6Ax/uhnJIsdSLnHVrn4ULEQP47mfDoPPBZiKBgG4wkpOxALw2WcC+91tYol&#10;PYuHd7qywkd4ItmiOvYVimSbZ6iBL1+xuR9M2ZA1VdJiuIPhs4CPz4F8BzThU34OM2owXwysMc78&#10;uiRbY5CldWg1Ynw4G55xCbG3KJ9PACHnybvnjBMHa923/j3HTRscvFtN2BnfsLitVSAsk89IaiyE&#10;NoB5A0JGVzOkgfx7boy7iV8FgK2oyFwm7ia+FucMqs288dtnKw4uTK0Vr4Vet/aM78HYn7P9Wc/W&#10;rVEAhyw5D3Jtkmc9ZK7ilPUevlZ1GCVcD1+rO3Bkt4ev1ZyC6CFzBbcp6WFzdb/kXSs9rNqq7CF8&#10;Uh9I7o/Go141XDlszfVxuppYZE/c3FXFWu/jdHWxEfVxuspcUpq70vDpZD6e+kOGFYw1PAmC0eR5&#10;4fKOTNj3JuPZ5QmuXC+y4OrGX2DBdxdTMJvP/PFFj3xXxJfgXSkvM7tSXka6Uq6431dwviskNqae&#10;yvBdGVe8l80VDzCHDafVrjmPRNIcUeGhqM8oPDGcq0tvjZIxh1YptTkQzU6GYw/7lDljcdQdCjrx&#10;nuDTDhy5NPBRL3zWgSNNBh70wucdONJg4NM+OErF9R2laeDzXjjvwM0+YfB2Oz8XrO93J9TRYon3&#10;ZMcfdSfU8fJOwNZSLYRCV2n6ybVpmdClrE2JoKdcmxpAV7n2KXoIJCqjI8WLR7ZHl2XOZo8lzZMZ&#10;y+VDvJaEqoygtPVSnE0X84TIChdpdnwCmg2mDrBBNN+l5TR76qdCaSu8SEt2jSKfACWnrRiNj823&#10;9dVqbLNwCdcabxsKyNRQNd+WsoXSOXAxJIugmExr90LsvwpQC49UnYGGmdSxDdXUDC3jtnhM7Tnd&#10;q5ZZGt2lWWYKRqvd5jZT7EGgHu/or3a4A8sKU3vzAIVKs3opzKmD+rSudCjytMJFLUvzpYcGtAaJ&#10;henvvyoiTBCLSqSZfSYd6obf9Pj2rrCR0SP6fersoTFujVg8iVQ/eWyPG9jS0z/eCxV7LPu6wJ1h&#10;zsdjwCp6GQc4FbHK3JGNOyKKEFRLr/KwSZrH2wpvmHJfqnSXmMsExV7IN7hnbFNzAaALifWqfsEt&#10;i5Jf3wjNNc59J9TTvfXmbwAAAP//AwBQSwMEFAAGAAgAAAAhAIEI8G7cAAAACQEAAA8AAABkcnMv&#10;ZG93bnJldi54bWxMj0FOwzAQRfdI3MEaJHbUaaFpHOJUqFJXrGg5gBMPSUQ8TmK3CbfvsILl6D/9&#10;/6bYL64XV5xC50nDepWAQKq97ajR8Hk+PmUgQjRkTe8JNfxggH15f1eY3PqZPvB6io3gEgq50dDG&#10;OORShrpFZ8LKD0icffnJmcjn1Eg7mZnLXS83SZJKZzrihdYMeGix/j5dHO/a8aDSulmr8D6qeR4q&#10;Ncqd1o8Py9sriIhL/IPhV5/VoWSnyl/IBtFr2GbpM6MaNtkOBANpulUgKg0qeQFZFvL/B+UNAAD/&#10;/wMAUEsBAi0AFAAGAAgAAAAhALaDOJL+AAAA4QEAABMAAAAAAAAAAAAAAAAAAAAAAFtDb250ZW50&#10;X1R5cGVzXS54bWxQSwECLQAUAAYACAAAACEAOP0h/9YAAACUAQAACwAAAAAAAAAAAAAAAAAvAQAA&#10;X3JlbHMvLnJlbHNQSwECLQAUAAYACAAAACEAv2xhB90EAAD/DgAADgAAAAAAAAAAAAAAAAAuAgAA&#10;ZHJzL2Uyb0RvYy54bWxQSwECLQAUAAYACAAAACEAgQjwbtwAAAAJAQAADwAAAAAAAAAAAAAAAAA3&#10;BwAAZHJzL2Rvd25yZXYueG1sUEsFBgAAAAAEAAQA8wAAAEAIAAAAAA==&#10;" adj="0,,0" path="m15429,l9257,6171r3086,l12343,12343r-6172,l6171,9257,,15429r6171,6171l6171,18514r12343,l18514,6171r3086,l15429,xe">
            <v:stroke joinstyle="miter"/>
            <v:formulas/>
            <v:path o:connecttype="custom" o:connectlocs="279861,0;167910,144407;111934,216622;0,361053;111934,505460;223885,433245;335819,288838;391795,144407" o:connectangles="270,180,270,180,90,90,0,0" textboxrect="3085,12343,18514,18514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 w14:anchorId="16C94D2D">
          <v:shape id="รูปแบบอิสระ 23" o:spid="_x0000_s1049" style="position:absolute;left:0;text-align:left;margin-left:69.15pt;margin-top:14.35pt;width:30.85pt;height:39.8pt;rotation:180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rx3gQAAP8OAAAOAAAAZHJzL2Uyb0RvYy54bWysV8tu4zYU3RfoPxBatphYlC2/EGcwyDRG&#10;gWk7wLgfwEiyJVQSVVKJndn1N9pldwUKdNGF52/8KT28lBQ6sdxM0SCwJevo3Me55L28fL0rcnaf&#10;KJ3JcuHxC99jSRnJOCs3C+/H1c2rqcd0LcpY5LJMFt5Dor3XV19+cbmt5kkgU5nHiWIgKfV8Wy28&#10;tK6r+WCgozQphL6QVVLi4VqqQtS4VZtBrMQW7EU+CHx/PNhKFVdKRonW+PWtfehdEf96nUT1D+u1&#10;TmqWLzz4VtOnos9b8zm4uhTzjRJVmkWNG+I/eFGIrITRjuqtqAW7U9kzqiKLlNRyXV9EshjI9TqL&#10;EooB0XD/STQfUlElFAuSo6suTfr/o42+v3+vWBYvvGDosVIU0Oiw//2w/3TY/3b49Mth/yv9/3nY&#10;/33Y/0GP/mLAInHbSs/x/ofqvTKh6+qdjH7SrJTXqSg3yRul5DZNRAx3ucEPjl4wNxqvstvtdzKG&#10;WXFXS8rhbq0KpiS04v7UN3/0M5LFdqTcQ6dcsqtZhB+HMz6ZhR6L8Cj0w9GYlB2IueEyzkV3ul4m&#10;kq7F/TtdW+FjXJFscRP7EkWyLnLUwNev2CwIJ8xnbZV0GO5g+DTko1OgwAGN+YSfwiDl1thXA2uM&#10;s6Apyc7YqMXAoeWQUUqeu4TYO7cDPvb9hs9495Rx7GCt+9a/p7hJi4N3yzE74RsWd+e/ZQoYSY2F&#10;0AUwa0EmgCnSQP49NcbdxC9DwJbPHOdu4htxTqC6zBu/A7bk4MKrjeKN0KvOHlA8HAUztj3p2aoz&#10;CqDP0tMg1yZ51kPmKk5Z7+HrVIdRwvXwdboDR3Z7+DrNKYgeMldwm5IeNlf3c9510sOqrcoewkf1&#10;geTBcDTsVcOVw9ZcH6eriUX2xM1dVaz1Pk5XFxtRH6erzDmluSsNn4xno0ngM6xgrOFxGA7HTwuX&#10;H8mEfW88mp5/wZXrRRZc3fgLLATuYgqns2kwOutR4Ir4Erwr5XlmV8rzSFfKJQ/6Ci5whcTG1FMZ&#10;gSvjkveyueIB5rChW23afiTStkVFu7LpUbhi6KsLb4WSMU2rkto0RLOToe1hnzI9Fq1uV1LHe4RP&#10;juDIpYFTCz8Jnx7BkSYDD3vZZ0dwpMHAJ31wlIrrO0rTwGe9cH4EN/uEwdvt/JT3QXD8QhMtlnhP&#10;djDLuA6hXVoLRwFbS40QClOlmSdXAbCYUlamRDBTrkwNYKpcBRQ9BBK10ZHoccm2mLJMb/ZY2l6Z&#10;Z4W8T1aSULURlLZe8qKdYh4ReekizY5PQLPBNAG2iPa7spxmT/1cKG2FZ2nJrsnXZ0DJaStG62P7&#10;bX21GtssnMN1xruBAjK1VO23peyg1AfOhmQRFFM7PPXSPmL/VYBGeKTqBDTKpU5sqKZmaBl3xWNq&#10;z5letcyz+CbLc1MwWm1ur3PF7gXq8Yb+muCOYHlpam8WolDprV4K03VQn9aVI4oiq3FQy7Ni4TUz&#10;OUBibub7b8qYrmuR5faaEtYM/GbGt2eFWxk/YN6nyR4a49SIxZNK9dFjW5zAFp7++U6oxGP5tyXO&#10;DDM+GgFW080oRFfEKnOf3LpPRBmBauHVHjZJc3ld4w6v3FUq26TmMEGxl/INzhnrzBwA6EBivWpu&#10;cMqi5DcnQnOMc+8J9XhuvfoHAAD//wMAUEsDBBQABgAIAAAAIQC6iyHl3AAAAAoBAAAPAAAAZHJz&#10;L2Rvd25yZXYueG1sTI/BTsMwEETvSPyDtUjcqEOjQhTiVBVSesiNUnF24iVOidchdtrA17Oc4Dia&#10;0cybYru4QZxxCr0nBferBARS601PnYLja3WXgQhRk9GDJ1TwhQG25fVVoXPjL/SC50PsBJdQyLUC&#10;G+OYSxlai06HlR+R2Hv3k9OR5dRJM+kLl7tBrpPkQTrdEy9YPeKzxfbjMDsFnbWbU3PaVd+bqXqb&#10;9591uq9rpW5vlt0TiIhL/AvDLz6jQ8lMjZ/JBDGwTrOUowrW2SMIDvAcn2vYSdiRZSH/Xyh/AAAA&#10;//8DAFBLAQItABQABgAIAAAAIQC2gziS/gAAAOEBAAATAAAAAAAAAAAAAAAAAAAAAABbQ29udGVu&#10;dF9UeXBlc10ueG1sUEsBAi0AFAAGAAgAAAAhADj9If/WAAAAlAEAAAsAAAAAAAAAAAAAAAAALwEA&#10;AF9yZWxzLy5yZWxzUEsBAi0AFAAGAAgAAAAhAC3aCvHeBAAA/w4AAA4AAAAAAAAAAAAAAAAALgIA&#10;AGRycy9lMm9Eb2MueG1sUEsBAi0AFAAGAAgAAAAhALqLIeXcAAAACgEAAA8AAAAAAAAAAAAAAAAA&#10;OAcAAGRycy9kb3ducmV2LnhtbFBLBQYAAAAABAAEAPMAAABBCAAAAAA=&#10;" adj="0,,0" path="m15429,l9257,6171r3086,l12343,12343r-6172,l6171,9257,,15429r6171,6171l6171,18514r12343,l18514,6171r3086,l15429,xe">
            <v:stroke joinstyle="miter"/>
            <v:formulas/>
            <v:path o:connecttype="custom" o:connectlocs="279861,0;167910,144407;111934,216622;0,361053;111934,505460;223885,433245;335819,288838;391795,144407" o:connectangles="270,180,270,180,90,90,0,0" textboxrect="3085,12343,18514,18514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 w14:anchorId="43A2826D">
          <v:roundrect id="สี่เหลี่ยมผืนผ้ามุมมน 22" o:spid="_x0000_s1048" style="position:absolute;left:0;text-align:left;margin-left:108pt;margin-top:6.85pt;width:174.85pt;height:47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9jcQIAAKMEAAAOAAAAZHJzL2Uyb0RvYy54bWysVM2O0zAQviPxDpbvbH607dKo6Wq1SxHS&#10;AisWHsC1ncbg2MZ2my4njvAIK3EBiQvckBDp2+RRmDjZpQVOiBysGY/n88z3eTI93lQSrbl1Qqsc&#10;JwcxRlxRzYRa5vjF8/m9+xg5TxQjUiue4yvu8PHs7p1pbTKe6lJLxi0CEOWy2uS49N5kUeRoySvi&#10;DrThCoKFthXx4NplxCypAb2SURrH46jWlhmrKXcOds/6IJ4F/KLg1D8tCsc9kjmG2nxYbVgX3RrN&#10;piRbWmJKQYcyyD9UURGh4NJbqDPiCVpZ8QdUJajVThf+gOoq0kUhKA89QDdJ/Fs3lyUxPPQC5Dhz&#10;S5P7f7D0yfrCIsFynKYYKVKBRm3zpW2+t9t37fZt23xtm8+D23xqm49t86FtfrTNdWds37fNt7DZ&#10;hBWi1wiQgNbauAzQL82F7Yhx5lzTVw4pfVoSteQn1uq65IRBM0l3PtpL6BwHqWhRP9YMiiIrrwPD&#10;m8JWHSBwhzZByKtbIfnGIwqbaZrGo8kIIwqxcRwfJUHpiGQ32cY6/5DrCnVGjq1eKfYMXku4gqzP&#10;nQ9qsoESwl5iVFQS3saaSJSMx+OjUDTJhsOAfYMZ2tVSsLmQMjh2uTiVFkFqjufhG5Ld7jGpUJ3j&#10;ySgdhSr2Ym4XIg7f3yBCH+FNd9Q+UCzYngjZ21ClVAPXHb29TH6z2AyKLTS7Atat7icFJhuMUts3&#10;GNUwJTl2r1fEcozkIwXKTZLDw26sgnM4OkrBsbuRxW6EKApQOfYY9eap70dxZaxYlnBTEjpX+gTU&#10;LoS/eRZ9VUPdMAlg7Y3arh9O/fq3zH4CAAD//wMAUEsDBBQABgAIAAAAIQAX0GJN3QAAAAoBAAAP&#10;AAAAZHJzL2Rvd25yZXYueG1sTI9BT8MwDIXvSPyHyEjcWLJNLaNrOiEkuCI6DhzTxmsrGqdr0q7w&#10;6zEnuNl+T8/fyw+L68WMY+g8aVivFAik2tuOGg3vx+e7HYgQDVnTe0INXxjgUFxf5Saz/kJvOJex&#10;ERxCITMa2hiHTMpQt+hMWPkBibWTH52JvI6NtKO5cLjr5UapVDrTEX9ozYBPLdaf5eQ01FZNavyY&#10;Xx+qJJbf83Qm+XLW+vZmedyDiLjEPzP84jM6FMxU+YlsEL2GzTrlLpGF7T0INiRpwkPFB7Xbgixy&#10;+b9C8QMAAP//AwBQSwECLQAUAAYACAAAACEAtoM4kv4AAADhAQAAEwAAAAAAAAAAAAAAAAAAAAAA&#10;W0NvbnRlbnRfVHlwZXNdLnhtbFBLAQItABQABgAIAAAAIQA4/SH/1gAAAJQBAAALAAAAAAAAAAAA&#10;AAAAAC8BAABfcmVscy8ucmVsc1BLAQItABQABgAIAAAAIQDNFo9jcQIAAKMEAAAOAAAAAAAAAAAA&#10;AAAAAC4CAABkcnMvZTJvRG9jLnhtbFBLAQItABQABgAIAAAAIQAX0GJN3QAAAAoBAAAPAAAAAAAA&#10;AAAAAAAAAMsEAABkcnMvZG93bnJldi54bWxQSwUGAAAAAAQABADzAAAA1QUAAAAA&#10;">
            <v:textbox>
              <w:txbxContent>
                <w:p w14:paraId="1EEB539C" w14:textId="77777777" w:rsidR="00800F84" w:rsidRDefault="00800F84" w:rsidP="004D55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5A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จุดมุ่งหมาย</w:t>
                  </w:r>
                  <w:r w:rsidRPr="00A35AB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/ตัวบ่งชี้ความสำเสร็จ ของ</w:t>
                  </w:r>
                  <w:r w:rsidRPr="00A35A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  <w:p w14:paraId="44F35359" w14:textId="77777777" w:rsidR="00800F84" w:rsidRPr="00A35AB4" w:rsidRDefault="00800F84" w:rsidP="004D55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14:paraId="533027BA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970EAB3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BE8D6F3" w14:textId="77777777" w:rsidR="004D550E" w:rsidRPr="00800F84" w:rsidRDefault="001E35B1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/>
          <w:noProof/>
        </w:rPr>
        <w:pict w14:anchorId="4C726996">
          <v:roundrect id="สี่เหลี่ยมผืนผ้ามุมมน 21" o:spid="_x0000_s1027" style="position:absolute;left:0;text-align:left;margin-left:235.85pt;margin-top:9.15pt;width:166.35pt;height:33.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j+dQIAAKoEAAAOAAAAZHJzL2Uyb0RvYy54bWysVMGO0zAQvSPxD5bvNE3Udtmq6Wq1SxHS&#10;AisWPsC1ncbg2MZ2my4njvAJK3EBiQvckBDZv8mnMHaypQucEDlYMx7P88x7nsyOtpVEG26d0CrH&#10;6WCIEVdUM6FWOX7xfHHvPkbOE8WI1Irn+JI7fDS/e2dWmynPdKkl4xYBiHLT2uS49N5Mk8TRklfE&#10;DbThCoKFthXx4NpVwiypAb2SSTYcTpJaW2asptw52D3tgnge8YuCU/+0KBz3SOYYavNxtXFdhjWZ&#10;z8h0ZYkpBe3LIP9QRUWEgkt3UKfEE7S24g+oSlCrnS78gOoq0UUhKI89QDfp8LduLkpieOwFyHFm&#10;R5P7f7D0yebcIsFynKUYKVKBRm3zpW2+t9fv2uu3bfO1bT73bvOpbT62zYe2+dE2V8G4ft823+Jm&#10;E1eIXiFAAlpr46aAfmHObSDGmTNNXzmk9ElJ1IofW6vrkhMGzcTzya2E4DhIRcv6sWZQFFl7HRne&#10;FrYKgMAd2kYhL3dC8q1HFDazNM0mozFGFGKjbHKQRaUTMr3JNtb5h1xXKBg5tnqt2DN4LfEKsjlz&#10;PqrJekoIe4lRUUl4GxsiUTqZTA5Ck4DYHwbrBjO2q6VgCyFldOxqeSItgtQcL+LXJ7v9Y1KhOseH&#10;42wcq7gVc/sQw/j9DSL2Ed90oPaBYtH2RMjOhiqlgrJv6O1k8tvlNr6BnXBLzS6BfKu7gYEBB6PU&#10;9g1GNQxLjt3rNbEcI/lIgYCH6WgUpis6o3GgG9n9yHI/QhQFqBx7jDrzxHcTuTZWrEq4KY0EKH0M&#10;ohfCB6JDxV1VvQMDEfnvhzdM3L4fT/36xcx/AgAA//8DAFBLAwQUAAYACAAAACEAhggyYdwAAAAJ&#10;AQAADwAAAGRycy9kb3ducmV2LnhtbEyPwU6EMBCG7ya+QzMm3tx2FVxEysaY6NWIHjwWOgKRTlla&#10;WPTpHU/ubSb/l3++KfarG8SCU+g9adhuFAikxtueWg3vb09XGYgQDVkzeEIN3xhgX56fFSa3/kiv&#10;uFSxFVxCITcauhjHXMrQdOhM2PgRibNPPzkTeZ1aaSdz5HI3yGulbqUzPfGFzoz42GHzVc1OQ2PV&#10;rKaP5eWuTmP1s8wHks8HrS8v1od7EBHX+A/Dnz6rQ8lOtZ/JBjFoSHbbHaMcZDcgGMhUkoCoeUhT&#10;kGUhTz8ofwEAAP//AwBQSwECLQAUAAYACAAAACEAtoM4kv4AAADhAQAAEwAAAAAAAAAAAAAAAAAA&#10;AAAAW0NvbnRlbnRfVHlwZXNdLnhtbFBLAQItABQABgAIAAAAIQA4/SH/1gAAAJQBAAALAAAAAAAA&#10;AAAAAAAAAC8BAABfcmVscy8ucmVsc1BLAQItABQABgAIAAAAIQBHUMj+dQIAAKoEAAAOAAAAAAAA&#10;AAAAAAAAAC4CAABkcnMvZTJvRG9jLnhtbFBLAQItABQABgAIAAAAIQCGCDJh3AAAAAkBAAAPAAAA&#10;AAAAAAAAAAAAAM8EAABkcnMvZG93bnJldi54bWxQSwUGAAAAAAQABADzAAAA2AUAAAAA&#10;">
            <v:textbox>
              <w:txbxContent>
                <w:p w14:paraId="0DAAA666" w14:textId="77777777" w:rsidR="00800F84" w:rsidRPr="00A35AB4" w:rsidRDefault="00800F84" w:rsidP="004D55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35AB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การจัดกิจกรรม/ดำเนินโครงการ</w:t>
                  </w:r>
                </w:p>
                <w:p w14:paraId="66BE44D5" w14:textId="77777777" w:rsidR="00800F84" w:rsidRDefault="00800F84" w:rsidP="004D550E"/>
              </w:txbxContent>
            </v:textbox>
          </v:roundrect>
        </w:pict>
      </w:r>
      <w:r>
        <w:rPr>
          <w:rFonts w:ascii="TH SarabunPSK" w:eastAsia="Calibri" w:hAnsi="TH SarabunPSK" w:cs="TH SarabunPSK"/>
          <w:noProof/>
        </w:rPr>
        <w:pict w14:anchorId="5C497F19">
          <v:roundrect id="สี่เหลี่ยมผืนผ้ามุมมน 20" o:spid="_x0000_s1028" style="position:absolute;left:0;text-align:left;margin-left:16.8pt;margin-top:9.15pt;width:151.5pt;height:33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YecwIAAKoEAAAOAAAAZHJzL2Uyb0RvYy54bWysVMGO0zAQvSPxD5bvNE3Vdtlo09WqSxHS&#10;AisWPsC1ncbg2MZ2m5YTR/iElbiAxAVuSIjs3+RTGDvZpQucEDlYMx7P85s3nhwdbyuJNtw6oVWO&#10;08EQI66oZkKtcvzi+eLefYycJ4oRqRXP8Y47fDy7e+eoNhkf6VJLxi0CEOWy2uS49N5kSeJoySvi&#10;BtpwBcFC24p4cO0qYZbUgF7JZDQcTpNaW2asptw52D3tgngW8YuCU/+0KBz3SOYYuPm42rguw5rM&#10;jki2ssSUgvY0yD+wqIhQcOkN1CnxBK2t+AOqEtRqpws/oLpKdFEIymMNUE06/K2ai5IYHmsBcZy5&#10;kcn9P1j6ZHNukWA5HoE8ilTQo7b50jbf26t37dXbtvnaNp97t/nUNh/b5kPb/Giby2BcvW+bb3Gz&#10;iStELxEggay1cRmgX5hzG4Rx5kzTVw4pPS+JWvETa3VdcsKgmDScT24lBMdBKlrWjzUDUmTtdVR4&#10;W9gqAIJ2aBsbubtpJN96RGEzPRyNhxMoiEJsPJoedJQSkl1nG+v8Q64rFIwcW71W7Bm8lngF2Zw5&#10;H7vJekkIe4lRUUl4GxsiUTqdTg8iaZL1hwH7GjOWq6VgCyFldOxqOZcWQWqOF/Hrk93+MalQnePD&#10;yWgSWdyKuX2IYfz+BhHriG86SPtAsWh7ImRnA0upeq2DvF2b/Ha57d5AwAzSLzXbgfhWdwMDAw5G&#10;qe0bjGoYlhy712tiOUbykYIGHqbjcZiu6IwnQW5k9yPL/QhRFKBy7DHqzLnvJnJtrFiVcFMaBVD6&#10;BJpeCH/9OjpWPX0YCLBuTdy+H0/9+sXMfgIAAP//AwBQSwMEFAAGAAgAAAAhABFe+/7YAAAACAEA&#10;AA8AAABkcnMvZG93bnJldi54bWxMj01PhDAQhu8m/odmTLy5rRI2iJSNMdGrET14LHQEIp2ybWHR&#10;X+940uP7kXeeqQ6bm8SKIY6eNFzvFAikztuReg1vr49XBYiYDFkzeUINXxjhUJ+fVaa0/kQvuDap&#10;FzxCsTQahpTmUsrYDehM3PkZibMPH5xJLEMvbTAnHneTvFFqL50ZiS8MZsaHAbvPZnEaOqsWFd7X&#10;59s2T833uhxJPh21vrzY7u9AJNzSXxl+8RkdamZq/UI2iklDlu25yX6RgeCcNRuthiLPQdaV/P9A&#10;/QMAAP//AwBQSwECLQAUAAYACAAAACEAtoM4kv4AAADhAQAAEwAAAAAAAAAAAAAAAAAAAAAAW0Nv&#10;bnRlbnRfVHlwZXNdLnhtbFBLAQItABQABgAIAAAAIQA4/SH/1gAAAJQBAAALAAAAAAAAAAAAAAAA&#10;AC8BAABfcmVscy8ucmVsc1BLAQItABQABgAIAAAAIQApBiYecwIAAKoEAAAOAAAAAAAAAAAAAAAA&#10;AC4CAABkcnMvZTJvRG9jLnhtbFBLAQItABQABgAIAAAAIQARXvv+2AAAAAgBAAAPAAAAAAAAAAAA&#10;AAAAAM0EAABkcnMvZG93bnJldi54bWxQSwUGAAAAAAQABADzAAAA0gUAAAAA&#10;">
            <v:textbox>
              <w:txbxContent>
                <w:p w14:paraId="04D409F8" w14:textId="77777777" w:rsidR="00800F84" w:rsidRPr="00A35AB4" w:rsidRDefault="00800F84" w:rsidP="004D55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35AB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การวัดและประเมิน</w:t>
                  </w:r>
                  <w:r w:rsidRPr="00A35A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  <w:p w14:paraId="558F20D8" w14:textId="77777777" w:rsidR="00800F84" w:rsidRDefault="00800F84" w:rsidP="004D550E"/>
              </w:txbxContent>
            </v:textbox>
          </v:roundrect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 w14:anchorId="0A9DD999"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ลูกศรซ้าย-ขวา 19" o:spid="_x0000_s1047" type="#_x0000_t69" style="position:absolute;left:0;text-align:left;margin-left:173.15pt;margin-top:13.3pt;width:57.6pt;height:1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KmcgIAALQEAAAOAAAAZHJzL2Uyb0RvYy54bWysVM1u1DAQviPxDpbvbTah222jZquqpQip&#10;QEXhAby2szH4J9jezZYb3BBvAUJw5pS+TR6FsZMuWbghcrA8nplvfr6ZnJxulERrbp0wusDp/gQj&#10;rqlhQi8L/PrV5d4RRs4TzYg0mhf4ljt8On/44KSpc56ZykjGLQIQ7fKmLnDlfZ0niaMVV8Ttm5pr&#10;UJbGKuJBtMuEWdIAupJJNpkcJo2xrLaGcufg9aJX4nnEL0tO/YuydNwjWWDIzcfTxnMRzmR+QvKl&#10;JXUl6JAG+YcsFBEagm6hLognaGXFX1BKUGucKf0+NSoxZSkojzVANenkj2puKlLzWAs0x9XbNrn/&#10;B0ufr68tEgy4O8ZIEwUcde23rr3r2g9d+6Nrv3bt5+7uU9f+7Nove137sWu/g4DAHprX1C4HjJv6&#10;2obyXX1l6FuHtDmviF7yM2tNU3HCIOU02Cc7DkFw4IoWzTPDIDRZeRP7uCmtCoDQIbSJdN1u6eIb&#10;jyg8zh6l0wxIpaDK0tnRZBojkPzeubbOP+FGoXApsOSlfymWlY9ZxTBkfeV85I0NxRP2JsWoVBLG&#10;YE0kmk7gG8ZkZJONbQ5n6SwbYg+ICcnvo8e+GCnYpZAyCna5OJcWAXyBL+M3OLuxmdSoKfDxNJvG&#10;VHd0bgwRMuxzhKg7Zkp42C4pVIGPtkYkD4Q81izOvidC9ndwlnpgKJDSk7sw7BYIsqZfHVh1uFTG&#10;vseogbUpsHu3IpZjJJ9qIPk4PTgIexaFg+ks8GPHmsVYQzQFqAJ7jPrrue93c1XbQFQYmtAxbc5g&#10;MErh7yeoz2pIFlYDbju7N5aj1e+fzfwXAAAA//8DAFBLAwQUAAYACAAAACEAbpgwbN0AAAAJAQAA&#10;DwAAAGRycy9kb3ducmV2LnhtbEyPwU7DMAyG70i8Q2QkbixdOyIoTacJwYkTGxPXtDFtReNETba1&#10;b485wdHy9//+XG1nN4ozTnHwpGG9ykAgtd4O1Gn4OLzePYCIyZA1oyfUsGCEbX19VZnS+gu943mf&#10;OsElFEujoU8plFLGtkdn4soHJN59+cmZxOPUSTuZC5e7UeZZpqQzA/GF3gR87rH93p8ca9ghHBd1&#10;WF7yVvq33fEzNHOh9e3NvHsCkXBOfzD86nMGanZq/IlsFKOGYqMKRjXkSoFgYKPW9yAaDSp7BFlX&#10;8v8H9Q8AAAD//wMAUEsBAi0AFAAGAAgAAAAhALaDOJL+AAAA4QEAABMAAAAAAAAAAAAAAAAAAAAA&#10;AFtDb250ZW50X1R5cGVzXS54bWxQSwECLQAUAAYACAAAACEAOP0h/9YAAACUAQAACwAAAAAAAAAA&#10;AAAAAAAvAQAAX3JlbHMvLnJlbHNQSwECLQAUAAYACAAAACEAtfXCpnICAAC0BAAADgAAAAAAAAAA&#10;AAAAAAAuAgAAZHJzL2Uyb0RvYy54bWxQSwECLQAUAAYACAAAACEAbpgwbN0AAAAJAQAADwAAAAAA&#10;AAAAAAAAAADMBAAAZHJzL2Rvd25yZXYueG1sUEsFBgAAAAAEAAQA8wAAANYFAAAAAA==&#10;"/>
        </w:pict>
      </w:r>
    </w:p>
    <w:p w14:paraId="2E8B2748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B6ECA80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545B6611" w14:textId="77777777" w:rsidR="004D550E" w:rsidRPr="00800F84" w:rsidRDefault="004D550E" w:rsidP="004D550E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ภาพที่ ๓.๑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แสดงการนำรูปแบบการประเมินของไท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เล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อร์มาประยุกต์ใช้</w:t>
      </w:r>
    </w:p>
    <w:p w14:paraId="516784A6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0B58B26B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๓.๒ กลุ่มเป้าหมายด้านประชากรและกลุ่มตัวอย่าง</w:t>
      </w:r>
    </w:p>
    <w:p w14:paraId="64C16BBD" w14:textId="77777777" w:rsidR="008B0122" w:rsidRPr="00800F84" w:rsidRDefault="008B0122" w:rsidP="00B22A65">
      <w:pPr>
        <w:spacing w:after="120" w:line="240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ab/>
      </w:r>
      <w:r w:rsidRPr="00800F8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กลุ่มเป้าหมาย</w:t>
      </w:r>
    </w:p>
    <w:p w14:paraId="6B4F2CB1" w14:textId="77777777" w:rsidR="001A622B" w:rsidRPr="00AF5F9F" w:rsidRDefault="004D550E" w:rsidP="001A622B">
      <w:pPr>
        <w:tabs>
          <w:tab w:val="left" w:pos="360"/>
          <w:tab w:val="left" w:pos="720"/>
          <w:tab w:val="left" w:pos="2700"/>
          <w:tab w:val="left" w:pos="3780"/>
          <w:tab w:val="left" w:pos="43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ab/>
      </w:r>
      <w:r w:rsidR="001A622B" w:rsidRPr="00800F84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="001A622B" w:rsidRPr="00800F84">
        <w:rPr>
          <w:rFonts w:ascii="TH SarabunPSK" w:hAnsi="TH SarabunPSK" w:cs="TH SarabunPSK"/>
          <w:sz w:val="32"/>
          <w:szCs w:val="32"/>
        </w:rPr>
        <w:t>:</w:t>
      </w:r>
      <w:r w:rsidR="002A2753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เป้าหมาย</w:t>
      </w:r>
      <w:r w:rsidR="001A622B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นักเรียน</w:t>
      </w:r>
      <w:r w:rsidR="001A622B" w:rsidRPr="00AF5F9F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2A2753" w:rsidRPr="00AF5F9F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จำนวน  ๓๐๐ คน</w:t>
      </w:r>
      <w:r w:rsidR="001A622B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เข้าร่วมประกวด</w:t>
      </w:r>
      <w:r w:rsidR="001A622B" w:rsidRPr="00AF5F9F">
        <w:rPr>
          <w:rFonts w:ascii="TH SarabunPSK" w:hAnsi="TH SarabunPSK" w:cs="TH SarabunPSK"/>
          <w:color w:val="FF0000"/>
          <w:sz w:val="32"/>
          <w:szCs w:val="32"/>
          <w:cs/>
        </w:rPr>
        <w:t>โครงการไม่น้อยกว่าร้อยละ ๘๐</w:t>
      </w:r>
      <w:r w:rsidR="001A622B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577265E1" w14:textId="77777777" w:rsidR="001A622B" w:rsidRPr="00800F84" w:rsidRDefault="001A622B" w:rsidP="002A2753">
      <w:pPr>
        <w:tabs>
          <w:tab w:val="left" w:pos="360"/>
          <w:tab w:val="left" w:pos="720"/>
          <w:tab w:val="left" w:pos="2700"/>
          <w:tab w:val="left" w:pos="3780"/>
          <w:tab w:val="left" w:pos="4320"/>
        </w:tabs>
        <w:spacing w:after="120" w:line="240" w:lineRule="auto"/>
        <w:ind w:right="-331"/>
        <w:rPr>
          <w:rFonts w:ascii="TH SarabunPSK" w:eastAsia="Times New Roman" w:hAnsi="TH SarabunPSK" w:cs="TH SarabunPSK"/>
          <w:sz w:val="32"/>
          <w:szCs w:val="32"/>
        </w:rPr>
      </w:pPr>
      <w:r w:rsidRPr="00800F8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 เชิงคุณภาพ</w:t>
      </w:r>
      <w:r w:rsidRPr="00800F84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800F84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กิจกรรมโครงการ</w:t>
      </w:r>
      <w:r w:rsidRPr="00AF5F9F">
        <w:rPr>
          <w:rFonts w:ascii="TH SarabunPSK" w:hAnsi="TH SarabunPSK" w:cs="TH SarabunPSK"/>
          <w:color w:val="FF0000"/>
          <w:sz w:val="32"/>
          <w:szCs w:val="32"/>
          <w:cs/>
        </w:rPr>
        <w:t>ตอบแบบประเมิน</w:t>
      </w:r>
      <w:r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ความพึงพอใจไม่น้อยกว่า</w:t>
      </w:r>
      <w:r w:rsidR="008A3CA2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ระดับ ๓ (ปานกลาง)</w:t>
      </w:r>
    </w:p>
    <w:p w14:paraId="5ABB5203" w14:textId="77777777" w:rsidR="004D550E" w:rsidRPr="00800F84" w:rsidRDefault="004D550E" w:rsidP="002A2753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กลุ่มตัวอย่างผู้เข้าร่วมโครงการ</w:t>
      </w:r>
      <w:r w:rsidRPr="00800F8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</w:p>
    <w:p w14:paraId="5F461ECB" w14:textId="77777777" w:rsidR="004D550E" w:rsidRPr="00AF5F9F" w:rsidRDefault="00B4410A" w:rsidP="00B4410A">
      <w:pPr>
        <w:tabs>
          <w:tab w:val="left" w:pos="360"/>
          <w:tab w:val="left" w:pos="2700"/>
          <w:tab w:val="left" w:pos="43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800F8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เชิงปริมาณ </w:t>
      </w:r>
      <w:r w:rsidRPr="00800F84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1A622B" w:rsidRPr="00800F84">
        <w:rPr>
          <w:rFonts w:ascii="TH SarabunPSK" w:eastAsia="Times New Roman" w:hAnsi="TH SarabunPSK" w:cs="TH SarabunPSK"/>
          <w:sz w:val="32"/>
          <w:szCs w:val="32"/>
          <w:cs/>
        </w:rPr>
        <w:t>เป้าหมายทั้งหมด</w:t>
      </w:r>
      <w:r w:rsidR="001A622B" w:rsidRPr="00800F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A622B" w:rsidRPr="00800F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1567B" w:rsidRPr="00800F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D550E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จำนวน </w:t>
      </w:r>
      <w:r w:rsidR="002A2753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๓๐๐</w:t>
      </w:r>
      <w:r w:rsidR="0011567B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  คน</w:t>
      </w:r>
    </w:p>
    <w:p w14:paraId="20184C8E" w14:textId="6FC301C3" w:rsidR="0011567B" w:rsidRPr="00800F84" w:rsidRDefault="00B4410A" w:rsidP="002A2753">
      <w:pPr>
        <w:tabs>
          <w:tab w:val="left" w:pos="1170"/>
          <w:tab w:val="left" w:pos="2700"/>
          <w:tab w:val="left" w:pos="4320"/>
        </w:tabs>
        <w:spacing w:after="24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00F84">
        <w:rPr>
          <w:rFonts w:ascii="TH SarabunPSK" w:eastAsia="Times New Roman" w:hAnsi="TH SarabunPSK" w:cs="TH SarabunPSK"/>
          <w:sz w:val="32"/>
          <w:szCs w:val="32"/>
        </w:rPr>
        <w:tab/>
        <w:t xml:space="preserve">   :</w:t>
      </w:r>
      <w:r w:rsidR="009213BE" w:rsidRPr="00800F84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ผู้ร่วมเข้าชมการประกวด</w:t>
      </w:r>
      <w:r w:rsidRPr="00800F84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</w:t>
      </w:r>
      <w:r w:rsidRPr="00800F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F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213BE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จำนวน</w:t>
      </w:r>
      <w:r w:rsidR="005423C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2A2753" w:rsidRPr="00AF5F9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๒๙๓</w:t>
      </w:r>
      <w:r w:rsidR="009213BE" w:rsidRPr="00AF5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คน</w:t>
      </w:r>
    </w:p>
    <w:p w14:paraId="5F3DB242" w14:textId="77777777" w:rsidR="004D550E" w:rsidRPr="00800F84" w:rsidRDefault="001E35B1" w:rsidP="00AF5F9F">
      <w:pPr>
        <w:tabs>
          <w:tab w:val="left" w:pos="360"/>
          <w:tab w:val="left" w:pos="720"/>
          <w:tab w:val="left" w:pos="2700"/>
          <w:tab w:val="left" w:pos="4320"/>
        </w:tabs>
        <w:spacing w:after="240" w:line="240" w:lineRule="auto"/>
        <w:ind w:right="-514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 w14:anchorId="64B16B31">
          <v:rect id="สี่เหลี่ยมผืนผ้า 18" o:spid="_x0000_s1046" style="position:absolute;margin-left:434.5pt;margin-top:24.2pt;width:20.85pt;height:12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UxsQIAACQFAAAOAAAAZHJzL2Uyb0RvYy54bWysVM2O0zAQviPxDpbv3fyQ/iTadLU/FCEt&#10;sNLCA7iJ01gktrHdpssKiSM8AhIXkLjADQmRfZs8CmOnLV3ggBA5ODOe8fibmW98eLSuK7SiSjPB&#10;Uxwc+BhRnomc8UWKnz2dDSYYaUN4TirBaYqvqMZH07t3DhuZ0FCUosqpQhCE66SRKS6NkYnn6ayk&#10;NdEHQlIOxkKomhhQ1cLLFWkgel15oe+PvEaoXCqRUa1h96w34qmLXxQ0M0+KQlODqhQDNuNW5da5&#10;Xb3pIUkWisiSZRsY5B9Q1IRxuHQX6owYgpaK/RaqZpkSWhTmIBO1J4qCZdTlANkE/i/ZXJZEUpcL&#10;FEfLXZn0/wubPV5dKMRy6B10ipMaetS1n7v2W3fzprt53bVfuvbTRm0/du2Hrn3ftd+79p0Vbt52&#10;7VcER6GOjdQJhLuUF8pWQstzkT3XiIvTkvAFPVZKNCUlOaAPrL9364BVNBxF8+aRyAEFWRrhSrou&#10;VG0DQrHQ2nXuatc5ujYog81wFI3jIUYZmILhKLg36a8gyfa0VNo8oKJGVkixAma46GR1ro1FQ5Kt&#10;i0MvKpbPWFU5RS3mp5VCKwIsmrnPJQBJ7rtV3DpzYY/1EfsdAAl3WJuF61hxHQdh5J+E8WA2mowH&#10;0SwaDuKxPxn4QXwSj/wojs5mryzAIEpKlueUnzNOtwwNor9jwGZWem45jqImxfEwHLrcb6HX+0n6&#10;7vtTkjUzMLAVq1M82TmRxDb2Ps8hbZIYwqpe9m7Dd1WGGmz/riqOBrbzPYPmIr8CFigBTYKBhacF&#10;hFKolxg1MKYp1i+WRFGMqoccmBQHUWTn2inRcByCovYt830L4RmESrHBqBdPTf8WLKViixJuClxh&#10;uDgG9hXMEcMys0e14SyMostg82zYWd/XndfPx236AwAA//8DAFBLAwQUAAYACAAAACEA/KoMbt8A&#10;AAAKAQAADwAAAGRycy9kb3ducmV2LnhtbEyPwU7DMBBE70j8g7VI3KjdNoQkxKkQUk/AgRaJ6zbe&#10;JhHxOsROG/4ec6LH0Yxm3pSb2fbiRKPvHGtYLhQI4tqZjhsNH/vtXQbCB2SDvWPS8EMeNtX1VYmF&#10;cWd+p9MuNCKWsC9QQxvCUEjp65Ys+oUbiKN3dKPFEOXYSDPiOZbbXq6USqXFjuNCiwM9t1R/7Sar&#10;AdPEfL8d16/7lynFvJnV9v5TaX17Mz89ggg0h/8w/OFHdKgi08FNbLzoNWRpHr8EDUmWgIiBfKke&#10;QBw0rPJkDbIq5eWF6hcAAP//AwBQSwECLQAUAAYACAAAACEAtoM4kv4AAADhAQAAEwAAAAAAAAAA&#10;AAAAAAAAAAAAW0NvbnRlbnRfVHlwZXNdLnhtbFBLAQItABQABgAIAAAAIQA4/SH/1gAAAJQBAAAL&#10;AAAAAAAAAAAAAAAAAC8BAABfcmVscy8ucmVsc1BLAQItABQABgAIAAAAIQBQXAUxsQIAACQFAAAO&#10;AAAAAAAAAAAAAAAAAC4CAABkcnMvZTJvRG9jLnhtbFBLAQItABQABgAIAAAAIQD8qgxu3wAAAAoB&#10;AAAPAAAAAAAAAAAAAAAAAAsFAABkcnMvZG93bnJldi54bWxQSwUGAAAAAAQABADzAAAAFwYAAAAA&#10;" stroked="f"/>
        </w:pict>
      </w:r>
      <w:r w:rsidR="004D550E"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๓.๓ เครื่องมือที่ใช้ในการประเมินโครงการ</w:t>
      </w:r>
    </w:p>
    <w:p w14:paraId="5CEC838A" w14:textId="77777777" w:rsidR="004D550E" w:rsidRPr="00800F84" w:rsidRDefault="004D550E" w:rsidP="004D550E">
      <w:pPr>
        <w:spacing w:after="0" w:line="240" w:lineRule="auto"/>
        <w:ind w:right="-4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จัดทำเครื่องมือที่ใช้ในการประเมิน</w:t>
      </w:r>
      <w:r w:rsidR="00B22A65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</w:t>
      </w:r>
      <w:r w:rsidR="003E68E8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ภาษาอังกฤษวันละ ๓ คำ ( </w:t>
      </w:r>
      <w:r w:rsidR="003E68E8"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Three Words A Day )  </w:t>
      </w:r>
      <w:r w:rsidR="003E68E8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เพิ่มศักยภาพสู่มาตรฐานการประเมินระดับชาติ</w:t>
      </w:r>
      <w:r w:rsidR="00B4410A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มีจำนวน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 ประเภท ดังนี้</w:t>
      </w:r>
    </w:p>
    <w:p w14:paraId="787F1EBE" w14:textId="77777777" w:rsidR="004D550E" w:rsidRPr="00800F84" w:rsidRDefault="004D550E" w:rsidP="00B22A65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ประเภทที่ ๑ 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ใบลงทะเบียนผู้เข้าร่วมโครงการ</w:t>
      </w:r>
    </w:p>
    <w:p w14:paraId="3FCB6884" w14:textId="77777777" w:rsidR="004D550E" w:rsidRPr="00800F84" w:rsidRDefault="004D550E" w:rsidP="00B22A65">
      <w:pPr>
        <w:spacing w:after="240" w:line="240" w:lineRule="auto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ประเภทที่ ๒ 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 xml:space="preserve">แบบประเมินความพึงพอใจ </w:t>
      </w:r>
    </w:p>
    <w:p w14:paraId="797575C7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๓.๔ วิธีการติดตาม ควบคุม กำกับและประเมิน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08"/>
        <w:gridCol w:w="1985"/>
        <w:gridCol w:w="2337"/>
      </w:tblGrid>
      <w:tr w:rsidR="004D550E" w:rsidRPr="00800F84" w14:paraId="423C6B60" w14:textId="77777777" w:rsidTr="00B22A65">
        <w:trPr>
          <w:trHeight w:val="80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DBA" w14:textId="77777777" w:rsidR="004D550E" w:rsidRPr="00800F84" w:rsidRDefault="004D550E" w:rsidP="004D550E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F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AAEB" w14:textId="77777777" w:rsidR="004D550E" w:rsidRPr="00800F84" w:rsidRDefault="004D550E" w:rsidP="004D550E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F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วิธีวัดผล/ประเมินผล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C4C0" w14:textId="77777777" w:rsidR="004D550E" w:rsidRPr="00800F84" w:rsidRDefault="004D550E" w:rsidP="004D550E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F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940" w14:textId="77777777" w:rsidR="004D550E" w:rsidRPr="00800F84" w:rsidRDefault="004D550E" w:rsidP="004D550E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F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4D550E" w:rsidRPr="00800F84" w14:paraId="73F86A61" w14:textId="77777777" w:rsidTr="002A2753">
        <w:trPr>
          <w:trHeight w:val="193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1486" w14:textId="77777777" w:rsidR="004D550E" w:rsidRPr="00800F84" w:rsidRDefault="004D550E" w:rsidP="004D5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F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6F501991" w14:textId="77777777" w:rsidR="00B4410A" w:rsidRPr="00800F84" w:rsidRDefault="00B4410A" w:rsidP="00B4410A">
            <w:pPr>
              <w:tabs>
                <w:tab w:val="left" w:pos="360"/>
                <w:tab w:val="left" w:pos="720"/>
                <w:tab w:val="left" w:pos="2700"/>
                <w:tab w:val="left" w:pos="3780"/>
                <w:tab w:val="left" w:pos="43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F9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๑.</w:t>
            </w:r>
            <w:r w:rsidR="002A2753" w:rsidRPr="00AF5F9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เป้าหมายผู้เข้าร่วมทั้งหมด จำนวน ๓๐๐ คน</w:t>
            </w:r>
            <w:r w:rsidR="002A2753" w:rsidRPr="00800F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2A2753" w:rsidRPr="00800F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2A2753" w:rsidRPr="00800F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จำนวน    ๓๐๐    คน</w:t>
            </w:r>
            <w:r w:rsidRPr="00800F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14:paraId="6EF1B50D" w14:textId="77777777" w:rsidR="004D550E" w:rsidRPr="00800F84" w:rsidRDefault="00B4410A" w:rsidP="00512B17">
            <w:pPr>
              <w:tabs>
                <w:tab w:val="left" w:pos="360"/>
                <w:tab w:val="left" w:pos="720"/>
                <w:tab w:val="left" w:pos="2700"/>
                <w:tab w:val="left" w:pos="3780"/>
                <w:tab w:val="left" w:pos="43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AAC9" w14:textId="77777777" w:rsidR="004D550E" w:rsidRPr="00800F84" w:rsidRDefault="004D550E" w:rsidP="004D550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F93AC9F" w14:textId="77777777" w:rsidR="00B4410A" w:rsidRPr="00800F84" w:rsidRDefault="00B4410A" w:rsidP="00B441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="004D550E" w:rsidRPr="00800F84">
              <w:rPr>
                <w:rFonts w:ascii="TH SarabunPSK" w:hAnsi="TH SarabunPSK" w:cs="TH SarabunPSK"/>
                <w:sz w:val="32"/>
                <w:szCs w:val="32"/>
                <w:cs/>
              </w:rPr>
              <w:t>เช็คจำนวนผู้เข้าร่วมโครงการ</w:t>
            </w:r>
          </w:p>
          <w:p w14:paraId="1F52342B" w14:textId="77777777" w:rsidR="004D550E" w:rsidRPr="00800F84" w:rsidRDefault="004D550E" w:rsidP="00B22A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1862" w14:textId="77777777" w:rsidR="004D550E" w:rsidRPr="00800F84" w:rsidRDefault="004D550E" w:rsidP="004D550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EBC3B5F" w14:textId="77777777" w:rsidR="00B4410A" w:rsidRPr="00800F84" w:rsidRDefault="004D550E" w:rsidP="002A2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ใบลงทะเบียนผู้เข้าร่วมโครงการ</w:t>
            </w: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8832" w14:textId="77777777" w:rsidR="004D550E" w:rsidRPr="00800F84" w:rsidRDefault="004D550E" w:rsidP="004D550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7FBDA74" w14:textId="77777777" w:rsidR="004D550E" w:rsidRPr="00800F84" w:rsidRDefault="004D550E" w:rsidP="002A275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มีผู้เข้าร่วมโครงการไม่ต่ำกว่าร้อยละ </w:t>
            </w:r>
            <w:r w:rsidR="002A2753"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</w:t>
            </w: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๐ ของกลุ่มเป้าหมาย(ไม่น้อยกว่า </w:t>
            </w:r>
            <w:r w:rsidR="002A2753"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๒๔๐</w:t>
            </w: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คน)</w:t>
            </w:r>
          </w:p>
        </w:tc>
      </w:tr>
      <w:tr w:rsidR="004D550E" w:rsidRPr="00800F84" w14:paraId="4C4ECA80" w14:textId="77777777" w:rsidTr="00B22A65">
        <w:trPr>
          <w:trHeight w:val="192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0E11" w14:textId="77777777" w:rsidR="004D550E" w:rsidRPr="00800F84" w:rsidRDefault="004D550E" w:rsidP="004D550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F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15265B59" w14:textId="77777777" w:rsidR="004D550E" w:rsidRPr="00800F84" w:rsidRDefault="004D550E" w:rsidP="00B22A6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๑.ผู้เข้าร่วมกิจกรรมมีความพึงพอใจไม่น้อยกว่า</w:t>
            </w:r>
            <w:r w:rsidR="008A3CA2"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 ๓ (ปานกลาง)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2F82" w14:textId="77777777" w:rsidR="004D550E" w:rsidRPr="00800F84" w:rsidRDefault="004D550E" w:rsidP="004D550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5AA87B0" w14:textId="77777777" w:rsidR="004D550E" w:rsidRPr="00800F84" w:rsidRDefault="004D550E" w:rsidP="004D550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ประเมินผลจากแบบประเมินความพึงพอใจของผู้เข้าร่วมกิจกรรม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2F5A" w14:textId="77777777" w:rsidR="004D550E" w:rsidRPr="00800F84" w:rsidRDefault="004D550E" w:rsidP="004D550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9393CF3" w14:textId="77777777" w:rsidR="004D550E" w:rsidRPr="00800F84" w:rsidRDefault="004D550E" w:rsidP="004D550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แบบประเมินความพึงพอใจ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2B64" w14:textId="77777777" w:rsidR="00B22A65" w:rsidRPr="00800F84" w:rsidRDefault="00B22A65" w:rsidP="00B22A6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3617193" w14:textId="77777777" w:rsidR="004D550E" w:rsidRPr="00800F84" w:rsidRDefault="004D550E" w:rsidP="00B22A6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ผู้เข้าร่วม โครงการมีความพึงพอใจ ในการเข้าร่วมกิจกรรมโดยภาพรวม ไม่น้อยกว่า</w:t>
            </w:r>
            <w:r w:rsidR="008A3CA2" w:rsidRPr="00800F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 ๓ (ปานกลาง)</w:t>
            </w:r>
          </w:p>
        </w:tc>
      </w:tr>
    </w:tbl>
    <w:p w14:paraId="05BB6FE3" w14:textId="77777777" w:rsidR="004D550E" w:rsidRPr="00800F84" w:rsidRDefault="004D550E" w:rsidP="004D550E">
      <w:pPr>
        <w:spacing w:before="240" w:after="0" w:line="240" w:lineRule="auto"/>
        <w:jc w:val="thaiDistribute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๓.๕ วิธีการวิเคราะห์ผลการประเมินโครงการ</w:t>
      </w:r>
    </w:p>
    <w:p w14:paraId="02C013B6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ประเภทที่ ๑ 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จำนวนผู้เข้าร่วมโครงการ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โดยใช้ ค่าร้อยละ (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%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14:paraId="1DC0E218" w14:textId="2727796C" w:rsidR="00B22A65" w:rsidRDefault="004D550E" w:rsidP="004D550E">
      <w:pPr>
        <w:spacing w:after="24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ประเภทที่ ๒ วิเคราะห์ผลแบบประเมินความพึงพอใจ ของผู้เข้าร่วมโครงการ โดยใช้ </w:t>
      </w:r>
      <w:r w:rsidR="001E35B1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pict w14:anchorId="056A2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>
            <v:imagedata r:id="rId7" o:title=""/>
          </v:shape>
        </w:pic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S.D.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และเปรียบเทียบกับเกณฑ์เฉลี่ยที่ได้กำหนดไว้</w:t>
      </w:r>
    </w:p>
    <w:p w14:paraId="3069E726" w14:textId="69D55825" w:rsidR="005423CB" w:rsidRDefault="005423CB" w:rsidP="004D550E">
      <w:pPr>
        <w:spacing w:after="24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8A37E40" w14:textId="77777777" w:rsidR="005423CB" w:rsidRPr="00800F84" w:rsidRDefault="005423CB" w:rsidP="004D550E">
      <w:pPr>
        <w:spacing w:after="24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14:paraId="0BAE764F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๓.๖ สถิติที่ใช้ในการวิเคราะห์ข้อมูล</w:t>
      </w:r>
    </w:p>
    <w:p w14:paraId="3EFD7909" w14:textId="77777777" w:rsidR="004D550E" w:rsidRPr="00800F84" w:rsidRDefault="004D550E" w:rsidP="004D550E">
      <w:pPr>
        <w:spacing w:line="240" w:lineRule="auto"/>
        <w:ind w:right="-46"/>
        <w:jc w:val="thaiDistribute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๓.๖.๑ 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วิเคราะห์ข้อมูลใช้สถิติพรรณนา คือ ค่าเฉลี่ย</w:t>
      </w:r>
      <w:r w:rsidRPr="00800F84">
        <w:rPr>
          <w:rFonts w:ascii="TH SarabunPSK" w:eastAsia="SimSun" w:hAnsi="TH SarabunPSK" w:cs="TH SarabunPSK"/>
          <w:position w:val="-4"/>
          <w:sz w:val="32"/>
          <w:szCs w:val="32"/>
          <w:cs/>
          <w:lang w:eastAsia="zh-CN"/>
        </w:rPr>
        <w:t xml:space="preserve"> (</w:t>
      </w:r>
      <w:r w:rsidRPr="00800F84">
        <w:rPr>
          <w:rFonts w:ascii="TH SarabunPSK" w:eastAsia="SimSun" w:hAnsi="TH SarabunPSK" w:cs="TH SarabunPSK"/>
          <w:position w:val="-4"/>
          <w:sz w:val="32"/>
          <w:szCs w:val="32"/>
          <w:cs/>
          <w:lang w:eastAsia="zh-CN"/>
        </w:rPr>
        <w:object w:dxaOrig="279" w:dyaOrig="320" w14:anchorId="53A25781">
          <v:shape id="_x0000_i1026" type="#_x0000_t75" style="width:14.25pt;height:15.75pt" o:ole="">
            <v:imagedata r:id="rId8" o:title=""/>
          </v:shape>
          <o:OLEObject Type="Embed" ProgID="Equation.3" ShapeID="_x0000_i1026" DrawAspect="Content" ObjectID="_1646380179" r:id="rId9"/>
        </w:object>
      </w:r>
      <w:r w:rsidRPr="00800F84">
        <w:rPr>
          <w:rFonts w:ascii="TH SarabunPSK" w:eastAsia="SimSun" w:hAnsi="TH SarabunPSK" w:cs="TH SarabunPSK"/>
          <w:position w:val="-4"/>
          <w:sz w:val="32"/>
          <w:szCs w:val="32"/>
          <w:cs/>
          <w:lang w:eastAsia="zh-CN"/>
        </w:rPr>
        <w:t>)</w:t>
      </w:r>
      <w:r w:rsidRPr="00800F84">
        <w:rPr>
          <w:rFonts w:ascii="TH SarabunPSK" w:eastAsia="Calibri" w:hAnsi="TH SarabunPSK" w:cs="TH SarabunPSK"/>
          <w:sz w:val="32"/>
          <w:szCs w:val="32"/>
        </w:rPr>
        <w:t>,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 xml:space="preserve"> ค่าความเบี่ยงเบนมาตรฐาน</w:t>
      </w:r>
      <w:r w:rsidRPr="00800F8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S.D.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)และค่าร้อยละ (</w:t>
      </w:r>
      <w:r w:rsidRPr="00800F84">
        <w:rPr>
          <w:rFonts w:ascii="TH SarabunPSK" w:eastAsia="Calibri" w:hAnsi="TH SarabunPSK" w:cs="TH SarabunPSK"/>
          <w:sz w:val="32"/>
          <w:szCs w:val="32"/>
        </w:rPr>
        <w:t>%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D191AEC" w14:textId="09B078C9" w:rsidR="004D550E" w:rsidRPr="00800F84" w:rsidRDefault="004D550E" w:rsidP="008A3CA2">
      <w:pPr>
        <w:spacing w:after="0" w:line="240" w:lineRule="auto"/>
        <w:ind w:right="-46"/>
        <w:jc w:val="thaiDistribute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ค่าเฉลี่ย ใช้สูตร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5423C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00F84">
        <w:rPr>
          <w:rFonts w:ascii="TH SarabunPSK" w:eastAsia="SimSun" w:hAnsi="TH SarabunPSK" w:cs="TH SarabunPSK"/>
          <w:position w:val="-4"/>
          <w:sz w:val="32"/>
          <w:szCs w:val="32"/>
          <w:cs/>
          <w:lang w:eastAsia="zh-CN"/>
        </w:rPr>
        <w:object w:dxaOrig="279" w:dyaOrig="320" w14:anchorId="1603D47F">
          <v:shape id="_x0000_i1027" type="#_x0000_t75" style="width:14.25pt;height:15.75pt" o:ole="">
            <v:imagedata r:id="rId8" o:title=""/>
          </v:shape>
          <o:OLEObject Type="Embed" ProgID="Equation.3" ShapeID="_x0000_i1027" DrawAspect="Content" ObjectID="_1646380180" r:id="rId10"/>
        </w:objec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=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00F84">
        <w:rPr>
          <w:rFonts w:ascii="TH SarabunPSK" w:eastAsia="SimSun" w:hAnsi="TH SarabunPSK" w:cs="TH SarabunPSK"/>
          <w:position w:val="-24"/>
          <w:sz w:val="32"/>
          <w:szCs w:val="32"/>
          <w:cs/>
          <w:lang w:eastAsia="zh-CN"/>
        </w:rPr>
        <w:object w:dxaOrig="320" w:dyaOrig="620" w14:anchorId="2BFBBD71">
          <v:shape id="_x0000_i1028" type="#_x0000_t75" style="width:15.75pt;height:31.5pt" o:ole="">
            <v:imagedata r:id="rId11" o:title=""/>
          </v:shape>
          <o:OLEObject Type="Embed" ProgID="Equation.3" ShapeID="_x0000_i1028" DrawAspect="Content" ObjectID="_1646380181" r:id="rId12"/>
        </w:objec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vertAlign w:val="superscript"/>
          <w:lang w:eastAsia="zh-CN"/>
        </w:rPr>
        <w:t>ƒx</w:t>
      </w:r>
      <w:proofErr w:type="spellEnd"/>
      <w:r w:rsidRPr="00800F84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800F8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เมื่อ 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00F84">
        <w:rPr>
          <w:rFonts w:ascii="TH SarabunPSK" w:eastAsia="SimSun" w:hAnsi="TH SarabunPSK" w:cs="TH SarabunPSK"/>
          <w:position w:val="-4"/>
          <w:sz w:val="32"/>
          <w:szCs w:val="32"/>
          <w:cs/>
          <w:lang w:eastAsia="zh-CN"/>
        </w:rPr>
        <w:object w:dxaOrig="279" w:dyaOrig="320" w14:anchorId="739F5F74">
          <v:shape id="_x0000_i1029" type="#_x0000_t75" style="width:14.25pt;height:15.75pt" o:ole="">
            <v:imagedata r:id="rId8" o:title=""/>
          </v:shape>
          <o:OLEObject Type="Embed" ProgID="Equation.3" ShapeID="_x0000_i1029" DrawAspect="Content" ObjectID="_1646380182" r:id="rId13"/>
        </w:objec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=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ค่าเฉลี่ย</w:t>
      </w:r>
    </w:p>
    <w:p w14:paraId="672AA29A" w14:textId="52167955" w:rsidR="004D550E" w:rsidRPr="00800F84" w:rsidRDefault="005423CB" w:rsidP="008A3CA2">
      <w:pPr>
        <w:spacing w:after="0" w:line="240" w:lineRule="auto"/>
        <w:ind w:right="-46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4D550E" w:rsidRPr="00800F84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20" w:dyaOrig="240" w14:anchorId="441DE950">
          <v:shape id="_x0000_i1030" type="#_x0000_t75" style="width:11.25pt;height:11.25pt" o:ole="">
            <v:imagedata r:id="rId14" o:title=""/>
          </v:shape>
          <o:OLEObject Type="Embed" ProgID="Equation.3" ShapeID="_x0000_i1030" DrawAspect="Content" ObjectID="_1646380183" r:id="rId15"/>
        </w:object>
      </w:r>
      <w:proofErr w:type="spellStart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>ƒx</w:t>
      </w:r>
      <w:proofErr w:type="spellEnd"/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  <w:t>=</w:t>
      </w:r>
      <w:r w:rsidR="004D550E"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4D550E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ผลรวมของความถี่ของคะแนนทั้งหมด</w:t>
      </w:r>
    </w:p>
    <w:p w14:paraId="69ACEA19" w14:textId="3B83903B" w:rsidR="004D550E" w:rsidRPr="00800F84" w:rsidRDefault="004D550E" w:rsidP="008A3CA2">
      <w:pPr>
        <w:spacing w:after="24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5423C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position w:val="-6"/>
          <w:sz w:val="32"/>
          <w:szCs w:val="32"/>
          <w:lang w:eastAsia="zh-CN"/>
        </w:rPr>
        <w:object w:dxaOrig="279" w:dyaOrig="279" w14:anchorId="4A8C8BC9">
          <v:shape id="_x0000_i1031" type="#_x0000_t75" style="width:14.25pt;height:14.25pt" o:ole="">
            <v:imagedata r:id="rId16" o:title=""/>
          </v:shape>
          <o:OLEObject Type="Embed" ProgID="Equation.3" ShapeID="_x0000_i1031" DrawAspect="Content" ObjectID="_1646380184" r:id="rId17"/>
        </w:objec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=   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จำนวนคณะผู้จัดทำทั้งหมด</w:t>
      </w:r>
    </w:p>
    <w:p w14:paraId="299DC076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ค่าความเบี่ยงเบนมาตรฐาน </w:t>
      </w:r>
    </w:p>
    <w:p w14:paraId="23ED409E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ใช้สูตร 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S.D.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  <w:t>=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position w:val="-30"/>
          <w:sz w:val="32"/>
          <w:szCs w:val="32"/>
          <w:lang w:eastAsia="zh-CN"/>
        </w:rPr>
        <w:object w:dxaOrig="1620" w:dyaOrig="780" w14:anchorId="0CDB832D">
          <v:shape id="_x0000_i1032" type="#_x0000_t75" style="width:82.5pt;height:39.75pt" o:ole="">
            <v:imagedata r:id="rId18" o:title=""/>
          </v:shape>
          <o:OLEObject Type="Embed" ProgID="Equation.3" ShapeID="_x0000_i1032" DrawAspect="Content" ObjectID="_1646380185" r:id="rId19"/>
        </w:object>
      </w:r>
    </w:p>
    <w:p w14:paraId="5FD4A764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เมื่อ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S.D.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  <w:t>=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ค่าความเบี่ยงเบนมาตรฐาน</w:t>
      </w:r>
    </w:p>
    <w:p w14:paraId="7C2697CB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499" w:dyaOrig="300" w14:anchorId="5C441110">
          <v:shape id="_x0000_i1033" type="#_x0000_t75" style="width:25.5pt;height:15.75pt" o:ole="">
            <v:imagedata r:id="rId20" o:title=""/>
          </v:shape>
          <o:OLEObject Type="Embed" ProgID="Equation.3" ShapeID="_x0000_i1033" DrawAspect="Content" ObjectID="_1646380186" r:id="rId21"/>
        </w:objec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=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ผลรวมของกำลังสองของคะแนน</w:t>
      </w:r>
    </w:p>
    <w:p w14:paraId="6F9A393C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position w:val="-10"/>
          <w:sz w:val="32"/>
          <w:szCs w:val="32"/>
          <w:lang w:eastAsia="zh-CN"/>
        </w:rPr>
        <w:object w:dxaOrig="580" w:dyaOrig="360" w14:anchorId="3A4F8A19">
          <v:shape id="_x0000_i1034" type="#_x0000_t75" style="width:30pt;height:17.25pt" o:ole="">
            <v:imagedata r:id="rId22" o:title=""/>
          </v:shape>
          <o:OLEObject Type="Embed" ProgID="Equation.3" ShapeID="_x0000_i1034" DrawAspect="Content" ObjectID="_1646380187" r:id="rId23"/>
        </w:objec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=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proofErr w:type="gram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ผลรวมของคะแนนทั้งหมด  ยกกำลังสอง</w:t>
      </w:r>
      <w:proofErr w:type="gramEnd"/>
    </w:p>
    <w:p w14:paraId="0A92A19F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position w:val="-6"/>
          <w:sz w:val="32"/>
          <w:szCs w:val="32"/>
          <w:lang w:eastAsia="zh-CN"/>
        </w:rPr>
        <w:object w:dxaOrig="200" w:dyaOrig="220" w14:anchorId="1871C184">
          <v:shape id="_x0000_i1035" type="#_x0000_t75" style="width:10.5pt;height:11.25pt" o:ole="">
            <v:imagedata r:id="rId24" o:title=""/>
          </v:shape>
          <o:OLEObject Type="Embed" ProgID="Equation.3" ShapeID="_x0000_i1035" DrawAspect="Content" ObjectID="_1646380188" r:id="rId25"/>
        </w:objec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=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จำนวนคนในกลุ่มตัวอย่าง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br/>
      </w:r>
    </w:p>
    <w:p w14:paraId="364EF6C0" w14:textId="77777777" w:rsidR="004D550E" w:rsidRPr="00800F84" w:rsidRDefault="004D550E" w:rsidP="004D550E">
      <w:pPr>
        <w:tabs>
          <w:tab w:val="left" w:pos="864"/>
          <w:tab w:val="left" w:pos="1224"/>
          <w:tab w:val="left" w:pos="1584"/>
          <w:tab w:val="left" w:pos="1944"/>
        </w:tabs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ค่าร้อยละ</w:t>
      </w:r>
      <w:r w:rsidRPr="00800F8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(</w:t>
      </w:r>
      <w:r w:rsidRPr="00800F8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%</w:t>
      </w:r>
      <w:r w:rsidRPr="00800F8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ใช้สูตร </w:t>
      </w:r>
      <w:r w:rsidRPr="00800F84">
        <w:rPr>
          <w:rFonts w:ascii="TH SarabunPSK" w:eastAsia="Calibri" w:hAnsi="TH SarabunPSK" w:cs="TH SarabunPSK"/>
          <w:sz w:val="32"/>
          <w:szCs w:val="40"/>
        </w:rPr>
        <w:t>P</w:t>
      </w:r>
      <w:r w:rsidRPr="00800F84">
        <w:rPr>
          <w:rFonts w:ascii="TH SarabunPSK" w:eastAsia="Calibri" w:hAnsi="TH SarabunPSK" w:cs="TH SarabunPSK"/>
          <w:b/>
          <w:bCs/>
          <w:sz w:val="32"/>
          <w:szCs w:val="32"/>
        </w:rPr>
        <w:t xml:space="preserve">=     </w:t>
      </w:r>
      <w:r w:rsidRPr="00800F84">
        <w:rPr>
          <w:rFonts w:ascii="TH SarabunPSK" w:eastAsia="Calibri" w:hAnsi="TH SarabunPSK" w:cs="TH SarabunPSK"/>
          <w:b/>
          <w:bCs/>
          <w:position w:val="-24"/>
          <w:sz w:val="32"/>
          <w:szCs w:val="32"/>
        </w:rPr>
        <w:object w:dxaOrig="840" w:dyaOrig="620" w14:anchorId="5F19B606">
          <v:shape id="_x0000_i1036" type="#_x0000_t75" style="width:42pt;height:31.5pt" o:ole="" fillcolor="window">
            <v:imagedata r:id="rId26" o:title=""/>
          </v:shape>
          <o:OLEObject Type="Embed" ProgID="Equation.3" ShapeID="_x0000_i1036" DrawAspect="Content" ObjectID="_1646380189" r:id="rId27"/>
        </w:objec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เมื่อ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</w:rPr>
        <w:tab/>
        <w:t>P</w:t>
      </w:r>
      <w:r w:rsidRPr="00800F84">
        <w:rPr>
          <w:rFonts w:ascii="TH SarabunPSK" w:eastAsia="Calibri" w:hAnsi="TH SarabunPSK" w:cs="TH SarabunPSK"/>
          <w:sz w:val="32"/>
          <w:szCs w:val="32"/>
        </w:rPr>
        <w:tab/>
      </w:r>
      <w:r w:rsidRPr="00800F84">
        <w:rPr>
          <w:rFonts w:ascii="TH SarabunPSK" w:eastAsia="Calibri" w:hAnsi="TH SarabunPSK" w:cs="TH SarabunPSK"/>
          <w:sz w:val="32"/>
          <w:szCs w:val="32"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แทน    ร้อยละ</w:t>
      </w:r>
      <w:r w:rsidRPr="00800F84">
        <w:rPr>
          <w:rFonts w:ascii="TH SarabunPSK" w:eastAsia="Calibri" w:hAnsi="TH SarabunPSK" w:cs="TH SarabunPSK"/>
          <w:sz w:val="32"/>
          <w:szCs w:val="32"/>
        </w:rPr>
        <w:br/>
      </w:r>
      <w:r w:rsidRPr="00800F84">
        <w:rPr>
          <w:rFonts w:ascii="TH SarabunPSK" w:eastAsia="Calibri" w:hAnsi="TH SarabunPSK" w:cs="TH SarabunPSK"/>
          <w:sz w:val="32"/>
          <w:szCs w:val="32"/>
        </w:rPr>
        <w:tab/>
      </w:r>
      <w:r w:rsidRPr="00800F84">
        <w:rPr>
          <w:rFonts w:ascii="TH SarabunPSK" w:eastAsia="Calibri" w:hAnsi="TH SarabunPSK" w:cs="TH SarabunPSK"/>
          <w:sz w:val="32"/>
          <w:szCs w:val="32"/>
        </w:rPr>
        <w:tab/>
      </w:r>
      <w:r w:rsidRPr="00800F84">
        <w:rPr>
          <w:rFonts w:ascii="TH SarabunPSK" w:eastAsia="Calibri" w:hAnsi="TH SarabunPSK" w:cs="TH SarabunPSK"/>
          <w:sz w:val="32"/>
          <w:szCs w:val="32"/>
        </w:rPr>
        <w:tab/>
      </w:r>
      <w:r w:rsidRPr="00800F84">
        <w:rPr>
          <w:rFonts w:ascii="TH SarabunPSK" w:eastAsia="Calibri" w:hAnsi="TH SarabunPSK" w:cs="TH SarabunPSK"/>
          <w:sz w:val="32"/>
          <w:szCs w:val="32"/>
        </w:rPr>
        <w:tab/>
        <w:t>F</w:t>
      </w:r>
      <w:r w:rsidRPr="00800F84">
        <w:rPr>
          <w:rFonts w:ascii="TH SarabunPSK" w:eastAsia="Calibri" w:hAnsi="TH SarabunPSK" w:cs="TH SarabunPSK"/>
          <w:sz w:val="32"/>
          <w:szCs w:val="32"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  <w:t>แทน    ความถี่ที่ต้องการแปลค่าให้เป็นร้อยละ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</w:rPr>
        <w:t>n</w:t>
      </w:r>
      <w:r w:rsidRPr="00800F84">
        <w:rPr>
          <w:rFonts w:ascii="TH SarabunPSK" w:eastAsia="Calibri" w:hAnsi="TH SarabunPSK" w:cs="TH SarabunPSK"/>
          <w:sz w:val="32"/>
          <w:szCs w:val="32"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  <w:t>แทน    จำนวนความถี่ทั้งหมด</w:t>
      </w:r>
    </w:p>
    <w:p w14:paraId="0E5D011D" w14:textId="77777777" w:rsidR="004D550E" w:rsidRPr="00800F84" w:rsidRDefault="004D550E" w:rsidP="004D550E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๓.๖.๒ เกณฑ์เปรียบเทียบผลการประเมินกับตัวบ่งชี้ความสำเสร็จของโครงการ</w:t>
      </w:r>
    </w:p>
    <w:p w14:paraId="21007574" w14:textId="77777777" w:rsidR="004D550E" w:rsidRPr="00800F84" w:rsidRDefault="004D550E" w:rsidP="004D550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ประเภทที่ ๑ 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 xml:space="preserve">เช็คจำนวนผู้เข้าร่วมโครงการ </w:t>
      </w:r>
    </w:p>
    <w:p w14:paraId="29A6944C" w14:textId="77777777" w:rsidR="004D550E" w:rsidRPr="00800F84" w:rsidRDefault="004D550E" w:rsidP="004D550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- นักเรียนเข้าร่วมกิจกรรมร้อยละ  ๖๐ของกลุ่มเป้าหมายหมายถึง การปฏิบัติโครงการบรรลุเป้าหมาย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ประเภทที่ ๒ วิเคราะห์ผลแบบประเมินความพึงพอใจ</w:t>
      </w:r>
    </w:p>
    <w:p w14:paraId="7693E114" w14:textId="77777777" w:rsidR="004D550E" w:rsidRPr="00800F84" w:rsidRDefault="004D550E" w:rsidP="004D550E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F84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ผู้เข้าร่วม โครงการมีความพึงพอใจ ในการเข้าร่วมกิจกรรมโดยภาพรวม ไม่น้อยกว่า</w:t>
      </w:r>
      <w:r w:rsidR="008A3CA2" w:rsidRPr="00800F84">
        <w:rPr>
          <w:rFonts w:ascii="TH SarabunPSK" w:eastAsia="Calibri" w:hAnsi="TH SarabunPSK" w:cs="TH SarabunPSK"/>
          <w:sz w:val="32"/>
          <w:szCs w:val="32"/>
          <w:cs/>
        </w:rPr>
        <w:t>ระดับ ๓ (ปานกลาง)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โดยกำหนดเกณฑ์เปรียบเทียบคะแนนเฉลี่ยความพึงพอใจต่อโครงการดังนี้</w:t>
      </w:r>
    </w:p>
    <w:p w14:paraId="222EA252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ระดับที่ ๕  มีค่าคะแนนเฉลี่ย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๔.๕๑-๕.๐๐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หมายถึง  มีความพึงพอใจในระดับมากที่สุด</w:t>
      </w:r>
    </w:p>
    <w:p w14:paraId="7215E68C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ระดับที่ ๔  มีค่าคะแนนเฉลี่ย     ๓.๕๑-๔.๕๐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หมายถึง  มีความพึงพอใจในระดับมาก</w:t>
      </w:r>
    </w:p>
    <w:p w14:paraId="4D3A82FE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 xml:space="preserve">ระดับที่ ๓  มีค่าคะแนนเฉลี่ย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๒.๕๑-๓.๕๐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หมายถึง  มีความพึงพอใจในระดับ</w:t>
      </w:r>
      <w:r w:rsidR="008A3CA2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ปานกลาง</w:t>
      </w:r>
    </w:p>
    <w:p w14:paraId="58C0271C" w14:textId="77777777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ระดับที่ ๒  มีค่าคะแนนเฉลี่ย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๑.๕๑-๒.๕๐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หมายถึง  มีความพึงพอใจระดับน้อย</w:t>
      </w:r>
    </w:p>
    <w:p w14:paraId="5EA93908" w14:textId="77777777" w:rsidR="00512B17" w:rsidRPr="00800F84" w:rsidRDefault="004D550E" w:rsidP="008A3CA2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ระดับที่ ๑  มีค่าคะแนนเฉลี่ย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๑.๐๐-๑.๕๐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หมายถึง  มีความพึงพอใจในระดับน้อยที่สุด</w:t>
      </w:r>
    </w:p>
    <w:p w14:paraId="1CFDDC46" w14:textId="77777777" w:rsidR="008A3CA2" w:rsidRPr="00800F84" w:rsidRDefault="008A3CA2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51F82047" w14:textId="77777777" w:rsidR="008A3CA2" w:rsidRDefault="008A3CA2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36FB1C22" w14:textId="4140EC71" w:rsidR="00AF5F9F" w:rsidRDefault="00AF5F9F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72BB900D" w14:textId="20923D3C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2543D9AD" w14:textId="37028223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76474CB5" w14:textId="2856AD59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2044F0E6" w14:textId="0FDA5890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468437D9" w14:textId="595F47C3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3750EC11" w14:textId="367D150E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779D7B7F" w14:textId="6F97A6ED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27EBD29A" w14:textId="1CFB2534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69CF0BC3" w14:textId="470329CE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5F67A83D" w14:textId="26AE1549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7F736549" w14:textId="0901A493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1F13430B" w14:textId="40FFB3D8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2CA33DD0" w14:textId="0D870DF6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112F4F17" w14:textId="5EF9EC16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34E2F3D1" w14:textId="77777777" w:rsidR="005423CB" w:rsidRDefault="005423CB" w:rsidP="004D550E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44"/>
          <w:szCs w:val="44"/>
          <w:lang w:eastAsia="zh-CN"/>
        </w:rPr>
      </w:pPr>
    </w:p>
    <w:p w14:paraId="5A73241C" w14:textId="77777777" w:rsidR="00AF5F9F" w:rsidRDefault="00AF5F9F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0E3D2542" w14:textId="77777777" w:rsidR="00AF5F9F" w:rsidRDefault="00AF5F9F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5ACB1BB5" w14:textId="77777777" w:rsidR="00AF5F9F" w:rsidRDefault="00AF5F9F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3CF2DA94" w14:textId="77777777" w:rsidR="00AF5F9F" w:rsidRDefault="00AF5F9F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4BB821DA" w14:textId="77777777" w:rsidR="00AF5F9F" w:rsidRDefault="00AF5F9F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71F789F9" w14:textId="77777777" w:rsidR="00AF5F9F" w:rsidRPr="00800F84" w:rsidRDefault="00AF5F9F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4075173C" w14:textId="77777777" w:rsidR="004D550E" w:rsidRPr="00750B5E" w:rsidRDefault="004D550E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750B5E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lastRenderedPageBreak/>
        <w:t>บทที่ ๔</w:t>
      </w:r>
    </w:p>
    <w:p w14:paraId="67092359" w14:textId="77777777" w:rsidR="004D550E" w:rsidRPr="00750B5E" w:rsidRDefault="004D550E" w:rsidP="004D550E">
      <w:pPr>
        <w:tabs>
          <w:tab w:val="left" w:pos="1760"/>
        </w:tabs>
        <w:spacing w:after="24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  <w:r w:rsidRPr="00750B5E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ผลการประเมินโครงการ</w:t>
      </w:r>
    </w:p>
    <w:p w14:paraId="649E0344" w14:textId="6856A509" w:rsidR="004D550E" w:rsidRPr="00800F84" w:rsidRDefault="004D550E" w:rsidP="004D550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6"/>
          <w:szCs w:val="36"/>
          <w:cs/>
          <w:lang w:eastAsia="zh-CN"/>
        </w:rPr>
        <w:tab/>
      </w:r>
      <w:r w:rsidRPr="00AF5F9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ผลการประเมิน</w:t>
      </w:r>
      <w:r w:rsidR="00B22A65" w:rsidRPr="00AF5F9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โครงการ</w:t>
      </w:r>
      <w:r w:rsidR="00AF5F9F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>………………..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ผู้รับผิดชอบโครงการได้วิเคราะห์ข้อมูลที่ได้จากใบลงทะเบียนผู้เข้าร่วมโครงการ และแบบประเมินความพึงพอใจ วิเคราะห์ข้อมูลด้วยวิธีการหา ค่าเฉลี่ย </w:t>
      </w:r>
      <w:r w:rsidR="005423C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800F84">
        <w:rPr>
          <w:rFonts w:ascii="TH SarabunPSK" w:eastAsia="SimSun" w:hAnsi="TH SarabunPSK" w:cs="TH SarabunPSK"/>
          <w:position w:val="-4"/>
          <w:sz w:val="32"/>
          <w:szCs w:val="32"/>
          <w:cs/>
          <w:lang w:eastAsia="zh-CN"/>
        </w:rPr>
        <w:object w:dxaOrig="279" w:dyaOrig="320" w14:anchorId="7868F28C">
          <v:shape id="_x0000_i1037" type="#_x0000_t75" style="width:14.25pt;height:15.75pt" o:ole="">
            <v:imagedata r:id="rId28" o:title=""/>
          </v:shape>
          <o:OLEObject Type="Embed" ProgID="Equation.3" ShapeID="_x0000_i1037" DrawAspect="Content" ObjectID="_1646380190" r:id="rId29"/>
        </w:objec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ค่าส่วนเบี่ยงเบนมาตรฐาน(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S.D.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และค่าร้อยละ (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%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โดยใช้โปรแกรมคอมพิวเตอร์ (</w:t>
      </w:r>
      <w:r w:rsidRPr="00800F84">
        <w:rPr>
          <w:rFonts w:ascii="TH SarabunPSK" w:eastAsia="Calibri" w:hAnsi="TH SarabunPSK" w:cs="TH SarabunPSK"/>
          <w:sz w:val="32"/>
          <w:szCs w:val="32"/>
        </w:rPr>
        <w:t>Microsoft Excel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ผลการวิเคราะห์ข้อมูลการประเมินโครงการได้นำเสนอดังนี้ </w:t>
      </w:r>
    </w:p>
    <w:p w14:paraId="1CF04429" w14:textId="77777777" w:rsidR="008A3CA2" w:rsidRPr="00800F84" w:rsidRDefault="004D550E" w:rsidP="00750B5E">
      <w:pPr>
        <w:tabs>
          <w:tab w:val="left" w:pos="360"/>
          <w:tab w:val="left" w:pos="720"/>
          <w:tab w:val="left" w:pos="2700"/>
          <w:tab w:val="left" w:pos="4320"/>
        </w:tabs>
        <w:spacing w:before="240" w:after="240" w:line="240" w:lineRule="auto"/>
        <w:ind w:right="-514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ตารางที่ ๔.๑</w:t>
      </w:r>
      <w:r w:rsidR="00AF5F9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8A3CA2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แสดงข้อมูลผลการประเมิน ประเภทที่ ๑ จำนวนผู้เข้าร่วมโครงการ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1492"/>
        <w:gridCol w:w="1978"/>
        <w:gridCol w:w="2560"/>
      </w:tblGrid>
      <w:tr w:rsidR="008A3CA2" w:rsidRPr="00800F84" w14:paraId="4053D577" w14:textId="77777777" w:rsidTr="003F21CB">
        <w:trPr>
          <w:trHeight w:val="383"/>
          <w:jc w:val="center"/>
        </w:trPr>
        <w:tc>
          <w:tcPr>
            <w:tcW w:w="3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3A76B" w14:textId="77777777" w:rsidR="008A3CA2" w:rsidRPr="00800F84" w:rsidRDefault="008A3CA2" w:rsidP="00800F8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00F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สถานภาพ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A9B80" w14:textId="77777777" w:rsidR="008A3CA2" w:rsidRPr="00800F84" w:rsidRDefault="008A3CA2" w:rsidP="00800F84">
            <w:pPr>
              <w:spacing w:after="0" w:line="240" w:lineRule="auto"/>
              <w:ind w:left="-80" w:right="-301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00F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จำนวนจริง</w:t>
            </w:r>
            <w:r w:rsidRPr="00800F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/</w:t>
            </w:r>
            <w:r w:rsidRPr="00800F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คน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1E5C38FF" w14:textId="77777777" w:rsidR="008A3CA2" w:rsidRPr="00800F84" w:rsidRDefault="008A3CA2" w:rsidP="00800F84">
            <w:pPr>
              <w:spacing w:after="0" w:line="240" w:lineRule="auto"/>
              <w:ind w:right="-301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00F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ร้อยละ</w:t>
            </w:r>
            <w:r w:rsidRPr="00800F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/</w:t>
            </w:r>
            <w:r w:rsidRPr="00800F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เป้าหมาย (</w:t>
            </w:r>
            <w:r w:rsidRPr="00800F8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%</w:t>
            </w:r>
            <w:r w:rsidRPr="00800F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2560" w:type="dxa"/>
            <w:tcBorders>
              <w:left w:val="nil"/>
              <w:bottom w:val="single" w:sz="4" w:space="0" w:color="auto"/>
              <w:right w:val="nil"/>
            </w:tcBorders>
          </w:tcPr>
          <w:p w14:paraId="53034AA7" w14:textId="77777777" w:rsidR="008A3CA2" w:rsidRPr="00800F84" w:rsidRDefault="003F21CB" w:rsidP="00800F84">
            <w:pPr>
              <w:spacing w:after="0" w:line="240" w:lineRule="auto"/>
              <w:ind w:right="-301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00F8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เกณฑ์ผ่านประเมินร้อยละ</w:t>
            </w:r>
          </w:p>
        </w:tc>
      </w:tr>
      <w:tr w:rsidR="008A3CA2" w:rsidRPr="00800F84" w14:paraId="67FA12BD" w14:textId="77777777" w:rsidTr="003F21CB">
        <w:trPr>
          <w:trHeight w:val="809"/>
          <w:jc w:val="center"/>
        </w:trPr>
        <w:tc>
          <w:tcPr>
            <w:tcW w:w="3349" w:type="dxa"/>
            <w:tcBorders>
              <w:left w:val="nil"/>
              <w:right w:val="nil"/>
            </w:tcBorders>
            <w:shd w:val="clear" w:color="auto" w:fill="auto"/>
          </w:tcPr>
          <w:p w14:paraId="6B31062D" w14:textId="77777777" w:rsidR="008A3CA2" w:rsidRPr="00800F84" w:rsidRDefault="008A3CA2" w:rsidP="00800F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เป้าหมายทั้งหมด</w:t>
            </w:r>
            <w:r w:rsidRPr="00800F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14:paraId="52C6E548" w14:textId="77777777" w:rsidR="008A3CA2" w:rsidRPr="00800F84" w:rsidRDefault="008A3CA2" w:rsidP="00800F84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800F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ผู้ร่วมเข้าชมการประกวดโครงการ</w:t>
            </w:r>
          </w:p>
        </w:tc>
        <w:tc>
          <w:tcPr>
            <w:tcW w:w="1492" w:type="dxa"/>
            <w:tcBorders>
              <w:left w:val="nil"/>
              <w:right w:val="nil"/>
            </w:tcBorders>
            <w:shd w:val="clear" w:color="auto" w:fill="auto"/>
          </w:tcPr>
          <w:p w14:paraId="3356DB97" w14:textId="77777777" w:rsidR="008A3CA2" w:rsidRPr="00AF5F9F" w:rsidRDefault="008A3CA2" w:rsidP="00AF5F9F">
            <w:pPr>
              <w:spacing w:after="0" w:line="240" w:lineRule="auto"/>
              <w:ind w:right="280"/>
              <w:jc w:val="right"/>
              <w:rPr>
                <w:rFonts w:ascii="TH SarabunPSK" w:eastAsia="SimSun" w:hAnsi="TH SarabunPSK" w:cs="TH SarabunPSK"/>
                <w:color w:val="FF0000"/>
                <w:sz w:val="32"/>
                <w:szCs w:val="32"/>
                <w:lang w:eastAsia="zh-CN"/>
              </w:rPr>
            </w:pPr>
            <w:r w:rsidRPr="00AF5F9F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๓๐๐</w:t>
            </w:r>
          </w:p>
          <w:p w14:paraId="263300EE" w14:textId="77777777" w:rsidR="008A3CA2" w:rsidRPr="00AF5F9F" w:rsidRDefault="00AF5F9F" w:rsidP="00AF5F9F">
            <w:pPr>
              <w:spacing w:after="0" w:line="240" w:lineRule="auto"/>
              <w:ind w:right="252"/>
              <w:jc w:val="right"/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AF5F9F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 xml:space="preserve">   </w:t>
            </w:r>
            <w:r w:rsidR="008A3CA2" w:rsidRPr="00AF5F9F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๒๙๒</w:t>
            </w: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0DB77278" w14:textId="77777777" w:rsidR="008A3CA2" w:rsidRPr="00AF5F9F" w:rsidRDefault="008A3CA2" w:rsidP="00800F84">
            <w:pPr>
              <w:spacing w:after="0" w:line="240" w:lineRule="auto"/>
              <w:ind w:right="280"/>
              <w:jc w:val="center"/>
              <w:rPr>
                <w:rFonts w:ascii="TH SarabunPSK" w:eastAsia="SimSun" w:hAnsi="TH SarabunPSK" w:cs="TH SarabunPSK"/>
                <w:color w:val="FF0000"/>
                <w:sz w:val="32"/>
                <w:szCs w:val="32"/>
                <w:lang w:eastAsia="zh-CN"/>
              </w:rPr>
            </w:pPr>
            <w:r w:rsidRPr="00AF5F9F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๑๐๐.๐๐</w:t>
            </w:r>
          </w:p>
          <w:p w14:paraId="51AF2E6C" w14:textId="77777777" w:rsidR="008A3CA2" w:rsidRPr="00AF5F9F" w:rsidRDefault="008A3CA2" w:rsidP="00800F84">
            <w:pPr>
              <w:spacing w:after="0" w:line="240" w:lineRule="auto"/>
              <w:ind w:right="280"/>
              <w:jc w:val="center"/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AF5F9F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๙๗.๓๓</w:t>
            </w:r>
          </w:p>
        </w:tc>
        <w:tc>
          <w:tcPr>
            <w:tcW w:w="2560" w:type="dxa"/>
            <w:tcBorders>
              <w:left w:val="nil"/>
              <w:right w:val="nil"/>
            </w:tcBorders>
          </w:tcPr>
          <w:p w14:paraId="4894D45A" w14:textId="77777777" w:rsidR="008A3CA2" w:rsidRPr="00AF5F9F" w:rsidRDefault="003F21CB" w:rsidP="00800F84">
            <w:pPr>
              <w:spacing w:after="0" w:line="240" w:lineRule="auto"/>
              <w:ind w:right="280"/>
              <w:jc w:val="center"/>
              <w:rPr>
                <w:rFonts w:ascii="TH SarabunPSK" w:eastAsia="SimSun" w:hAnsi="TH SarabunPSK" w:cs="TH SarabunPSK"/>
                <w:color w:val="FF0000"/>
                <w:sz w:val="32"/>
                <w:szCs w:val="32"/>
                <w:lang w:eastAsia="zh-CN"/>
              </w:rPr>
            </w:pPr>
            <w:r w:rsidRPr="00AF5F9F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๘๐</w:t>
            </w:r>
          </w:p>
          <w:p w14:paraId="10A368D9" w14:textId="77777777" w:rsidR="003F21CB" w:rsidRPr="00AF5F9F" w:rsidRDefault="003F21CB" w:rsidP="00800F84">
            <w:pPr>
              <w:spacing w:after="0" w:line="240" w:lineRule="auto"/>
              <w:ind w:right="280"/>
              <w:jc w:val="center"/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AF5F9F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ผ่านเกณฑ์</w:t>
            </w:r>
          </w:p>
        </w:tc>
      </w:tr>
    </w:tbl>
    <w:p w14:paraId="7FADC88E" w14:textId="77777777" w:rsidR="008A3CA2" w:rsidRPr="00AF5F9F" w:rsidRDefault="003F21CB" w:rsidP="00750B5E">
      <w:pPr>
        <w:tabs>
          <w:tab w:val="left" w:pos="360"/>
          <w:tab w:val="left" w:pos="720"/>
          <w:tab w:val="left" w:pos="2700"/>
          <w:tab w:val="left" w:pos="4320"/>
        </w:tabs>
        <w:spacing w:before="240" w:after="240" w:line="240" w:lineRule="auto"/>
        <w:ind w:right="29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800F8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จากตารางที่ ๔.๑ 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แสดงข้อมูลผลการประเมิน ประเภทที่ ๑ จำนวนผู้เข้าร่วมโครงการ</w:t>
      </w:r>
      <w:r w:rsidRPr="00800F84">
        <w:rPr>
          <w:rFonts w:ascii="TH SarabunPSK" w:eastAsia="Cordia New" w:hAnsi="TH SarabunPSK" w:cs="TH SarabunPSK"/>
          <w:sz w:val="32"/>
          <w:szCs w:val="32"/>
          <w:cs/>
        </w:rPr>
        <w:t xml:space="preserve">จากเป้าหมายที่กำหนดไว้ทั้งหมด </w:t>
      </w:r>
      <w:r w:rsidRPr="00AF5F9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๓๐๐ คน พบว่ามีผู้เข้าร่วมโครงการทั้งหมด ๒๙๒ คน คิดเป็นร้อยละ </w:t>
      </w:r>
      <w:r w:rsidRPr="00AF5F9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๙๗.๓๓</w:t>
      </w:r>
      <w:r w:rsidRPr="00AF5F9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มากกว่าเกณฑ์ประเมินที่กำหนดไว้ที่ร้อยละ ๘๐</w:t>
      </w:r>
    </w:p>
    <w:p w14:paraId="48F3DF01" w14:textId="77777777" w:rsidR="00AF5F9F" w:rsidRPr="001C4DF0" w:rsidRDefault="00AF5F9F" w:rsidP="00AF5F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4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750B5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สรุปค่าร้อยละของกลุ่มตัวอย่าง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1C4DF0">
        <w:rPr>
          <w:rFonts w:ascii="TH SarabunPSK" w:hAnsi="TH SarabunPSK" w:cs="TH SarabunPSK"/>
          <w:sz w:val="32"/>
          <w:szCs w:val="32"/>
          <w:cs/>
        </w:rPr>
        <w:t>จำแนก</w:t>
      </w:r>
      <w:r w:rsidRPr="00AF5F9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ตามเพศ </w:t>
      </w:r>
      <w:r w:rsidRPr="00AF5F9F">
        <w:rPr>
          <w:rFonts w:ascii="TH SarabunPSK" w:hAnsi="TH SarabunPSK" w:cs="TH SarabunPSK" w:hint="cs"/>
          <w:color w:val="FF0000"/>
          <w:sz w:val="32"/>
          <w:szCs w:val="32"/>
          <w:cs/>
        </w:rPr>
        <w:t>อายุ ระดับการศึกษาและอาชีพ</w:t>
      </w:r>
    </w:p>
    <w:tbl>
      <w:tblPr>
        <w:tblW w:w="88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2070"/>
        <w:gridCol w:w="2070"/>
      </w:tblGrid>
      <w:tr w:rsidR="00AF5F9F" w:rsidRPr="001B7C79" w14:paraId="7DBB9756" w14:textId="77777777" w:rsidTr="00750B5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4EBF0719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11802CD7" w14:textId="77777777" w:rsidR="00AF5F9F" w:rsidRPr="00750B5E" w:rsidRDefault="00AF5F9F" w:rsidP="00AF5F9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7D44F703" w14:textId="77777777" w:rsidR="00AF5F9F" w:rsidRPr="00750B5E" w:rsidRDefault="00AF5F9F" w:rsidP="00AF5F9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59C53629" w14:textId="77777777" w:rsidR="00AF5F9F" w:rsidRPr="00750B5E" w:rsidRDefault="00AF5F9F" w:rsidP="00AF5F9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F5F9F" w:rsidRPr="001B7C79" w14:paraId="78C3EE44" w14:textId="77777777" w:rsidTr="00750B5E">
        <w:trPr>
          <w:trHeight w:val="441"/>
        </w:trPr>
        <w:tc>
          <w:tcPr>
            <w:tcW w:w="1701" w:type="dxa"/>
            <w:tcBorders>
              <w:top w:val="single" w:sz="4" w:space="0" w:color="auto"/>
            </w:tcBorders>
          </w:tcPr>
          <w:p w14:paraId="20A9B348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294FA082" w14:textId="77777777" w:rsidR="00AF5F9F" w:rsidRPr="00750B5E" w:rsidRDefault="00AF5F9F" w:rsidP="00750B5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CD5C69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5F2965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6AB1CDBF" w14:textId="77777777" w:rsidTr="00750B5E">
        <w:trPr>
          <w:trHeight w:val="500"/>
        </w:trPr>
        <w:tc>
          <w:tcPr>
            <w:tcW w:w="1701" w:type="dxa"/>
          </w:tcPr>
          <w:p w14:paraId="0F989A19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C5C5A11" w14:textId="77777777" w:rsidR="00AF5F9F" w:rsidRPr="00750B5E" w:rsidRDefault="00AF5F9F" w:rsidP="00750B5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825BA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C2B9C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73117EF8" w14:textId="77777777" w:rsidTr="00750B5E">
        <w:trPr>
          <w:trHeight w:val="49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2EFC91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9C1AE6" w14:textId="77777777" w:rsidR="00AF5F9F" w:rsidRPr="00750B5E" w:rsidRDefault="00AF5F9F" w:rsidP="00AF5F9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C0A353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4682B6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CFDA853" w14:textId="77777777" w:rsidTr="00750B5E">
        <w:trPr>
          <w:trHeight w:val="501"/>
        </w:trPr>
        <w:tc>
          <w:tcPr>
            <w:tcW w:w="1701" w:type="dxa"/>
            <w:tcBorders>
              <w:top w:val="single" w:sz="4" w:space="0" w:color="auto"/>
            </w:tcBorders>
          </w:tcPr>
          <w:p w14:paraId="0140DDDE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308C452C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14:paraId="10467351" w14:textId="77777777" w:rsidR="00AF5F9F" w:rsidRPr="00750B5E" w:rsidRDefault="00AF5F9F" w:rsidP="00AF5F9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14:paraId="79C2B098" w14:textId="77777777" w:rsidR="00AF5F9F" w:rsidRPr="00750B5E" w:rsidRDefault="00AF5F9F" w:rsidP="00AF5F9F">
            <w:pPr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F5F9F" w:rsidRPr="001B7C79" w14:paraId="452CD607" w14:textId="77777777" w:rsidTr="00750B5E">
        <w:tc>
          <w:tcPr>
            <w:tcW w:w="1701" w:type="dxa"/>
          </w:tcPr>
          <w:p w14:paraId="6A2F4600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29D63A3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750B5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นักเรียน นักศึกษา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444CC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0251E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48F261B5" w14:textId="77777777" w:rsidTr="00750B5E">
        <w:tc>
          <w:tcPr>
            <w:tcW w:w="1701" w:type="dxa"/>
            <w:tcBorders>
              <w:bottom w:val="single" w:sz="4" w:space="0" w:color="auto"/>
            </w:tcBorders>
          </w:tcPr>
          <w:p w14:paraId="641B941F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110E5157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53358B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3A0584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0803C3BD" w14:textId="77777777" w:rsidTr="00750B5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9B44E8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F3E32" w14:textId="77777777" w:rsidR="00AF5F9F" w:rsidRPr="00750B5E" w:rsidRDefault="00AF5F9F" w:rsidP="00AF5F9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F1A355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13E34D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0BF5C863" w14:textId="77777777" w:rsidTr="00750B5E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378D712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DF83DD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ปวช.1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28336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84DD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209B054" w14:textId="77777777" w:rsidTr="00750B5E">
        <w:tc>
          <w:tcPr>
            <w:tcW w:w="1701" w:type="dxa"/>
            <w:vMerge/>
          </w:tcPr>
          <w:p w14:paraId="6F1536FC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BEB4FA8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ปวช.2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BA3B1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97F7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D380C47" w14:textId="77777777" w:rsidTr="00750B5E">
        <w:tc>
          <w:tcPr>
            <w:tcW w:w="1701" w:type="dxa"/>
            <w:vMerge/>
          </w:tcPr>
          <w:p w14:paraId="38BE58F0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66C188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ปวช.3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B7025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A3175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78021942" w14:textId="77777777" w:rsidTr="00750B5E">
        <w:tc>
          <w:tcPr>
            <w:tcW w:w="1701" w:type="dxa"/>
            <w:vMerge/>
          </w:tcPr>
          <w:p w14:paraId="2A3BD12B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3D41C23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ปวส.1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8496E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5A4D9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88E85FF" w14:textId="77777777" w:rsidTr="00750B5E">
        <w:tc>
          <w:tcPr>
            <w:tcW w:w="1701" w:type="dxa"/>
            <w:vMerge/>
          </w:tcPr>
          <w:p w14:paraId="038FDFB5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185D76E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ปวส.2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66509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EEE72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54C842B" w14:textId="77777777" w:rsidTr="00750B5E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EB767C5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14CC20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E67A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1C417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47B3556" w14:textId="77777777" w:rsidTr="00750B5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7728FB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C0A57" w14:textId="77777777" w:rsidR="00AF5F9F" w:rsidRPr="00750B5E" w:rsidRDefault="00AF5F9F" w:rsidP="00AF5F9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D56753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E9AC14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E4E0C6E" w14:textId="77777777" w:rsidTr="00750B5E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5B9F550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04EC6E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F273B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0D23B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2322D663" w14:textId="77777777" w:rsidTr="00750B5E">
        <w:tc>
          <w:tcPr>
            <w:tcW w:w="1701" w:type="dxa"/>
            <w:vMerge/>
          </w:tcPr>
          <w:p w14:paraId="533FC07C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C83DCC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79266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84458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CA16AF4" w14:textId="77777777" w:rsidTr="00750B5E">
        <w:tc>
          <w:tcPr>
            <w:tcW w:w="1701" w:type="dxa"/>
            <w:vMerge/>
          </w:tcPr>
          <w:p w14:paraId="0A875575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4E6138B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6B27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37EB9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25C0ABC1" w14:textId="77777777" w:rsidTr="00750B5E">
        <w:tc>
          <w:tcPr>
            <w:tcW w:w="1701" w:type="dxa"/>
            <w:vMerge/>
          </w:tcPr>
          <w:p w14:paraId="1790F420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F22F2A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394C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AE6B0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F784F42" w14:textId="77777777" w:rsidTr="00750B5E">
        <w:tc>
          <w:tcPr>
            <w:tcW w:w="1701" w:type="dxa"/>
            <w:vMerge/>
          </w:tcPr>
          <w:p w14:paraId="6B89DF55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49B704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EE719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49156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3E020604" w14:textId="77777777" w:rsidTr="00750B5E">
        <w:tc>
          <w:tcPr>
            <w:tcW w:w="1701" w:type="dxa"/>
            <w:vMerge/>
          </w:tcPr>
          <w:p w14:paraId="0585679A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E44381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E8D6B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42EBD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160EF10D" w14:textId="77777777" w:rsidTr="00750B5E">
        <w:tc>
          <w:tcPr>
            <w:tcW w:w="1701" w:type="dxa"/>
            <w:vMerge/>
          </w:tcPr>
          <w:p w14:paraId="6EAD9CDE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567F38D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72849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5DF9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718B2B2B" w14:textId="77777777" w:rsidTr="00750B5E">
        <w:trPr>
          <w:trHeight w:val="41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6424029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6A446D3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DF601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346AE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F5F9F" w:rsidRPr="001B7C79" w14:paraId="51909353" w14:textId="77777777" w:rsidTr="00750B5E">
        <w:trPr>
          <w:trHeight w:val="2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4060A" w14:textId="77777777" w:rsidR="00AF5F9F" w:rsidRPr="00750B5E" w:rsidRDefault="00AF5F9F" w:rsidP="00AF5F9F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685306" w14:textId="77777777" w:rsidR="00AF5F9F" w:rsidRPr="00750B5E" w:rsidRDefault="00AF5F9F" w:rsidP="00AF5F9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45D928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A8CB6A" w14:textId="77777777" w:rsidR="00AF5F9F" w:rsidRPr="00750B5E" w:rsidRDefault="00AF5F9F" w:rsidP="00AF5F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3270AD9F" w14:textId="77777777" w:rsidR="00750B5E" w:rsidRDefault="00750B5E" w:rsidP="00750B5E">
      <w:pPr>
        <w:ind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๔.๒ </w:t>
      </w:r>
      <w:r w:rsidRPr="001C4DF0"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C4DF0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สำรวจโดยใช้แบบสอบถาม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ในโครงการ.................................... วัน..................ที่ .................เดือน...........พ.ศ............... 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/>
          <w:sz w:val="32"/>
          <w:szCs w:val="32"/>
          <w:cs/>
        </w:rPr>
        <w:t>ส่วนใหญ่เป็นเพศ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</w:t>
      </w:r>
      <w:r>
        <w:rPr>
          <w:rFonts w:ascii="TH SarabunPSK" w:hAnsi="TH SarabunPSK" w:cs="TH SarabunPSK"/>
          <w:sz w:val="32"/>
          <w:szCs w:val="32"/>
          <w:cs/>
        </w:rPr>
        <w:t>คน (ร้อยละ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F5F9F">
        <w:rPr>
          <w:rFonts w:ascii="TH SarabunPSK" w:hAnsi="TH SarabunPSK" w:cs="TH SarabunPSK" w:hint="cs"/>
          <w:color w:val="FF0000"/>
          <w:sz w:val="32"/>
          <w:szCs w:val="32"/>
          <w:cs/>
        </w:rPr>
        <w:t>นักเรียน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 คน</w:t>
      </w:r>
      <w:r>
        <w:rPr>
          <w:rFonts w:ascii="TH SarabunPSK" w:hAnsi="TH SarabunPSK" w:cs="TH SarabunPSK"/>
          <w:sz w:val="32"/>
          <w:szCs w:val="32"/>
          <w:cs/>
        </w:rPr>
        <w:t xml:space="preserve"> (ร้อยละ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ระดับปวช.1 จำนวน .............. คน (ร้อยละ ..............) และส่วนใหญ่เป็นนักเรียนนักศึกษาแผนกวิชา</w:t>
      </w:r>
      <w:r w:rsidRPr="00AF5F9F">
        <w:rPr>
          <w:rFonts w:ascii="TH SarabunPSK" w:hAnsi="TH SarabunPSK" w:cs="TH SarabunPSK" w:hint="cs"/>
          <w:color w:val="FF0000"/>
          <w:sz w:val="32"/>
          <w:szCs w:val="32"/>
          <w:cs/>
        </w:rPr>
        <w:t>ช่างไฟฟ้า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..........คน(ร้อยละ ......)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รายละเอียดดังแสดงในตารางที่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</w:p>
    <w:p w14:paraId="27C177C4" w14:textId="77777777" w:rsidR="00750B5E" w:rsidRDefault="00750B5E" w:rsidP="00750B5E">
      <w:pPr>
        <w:ind w:right="-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1C6D39" w14:textId="77777777" w:rsidR="00750B5E" w:rsidRDefault="00750B5E" w:rsidP="00750B5E">
      <w:pPr>
        <w:ind w:right="-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970771" w14:textId="77777777" w:rsidR="00750B5E" w:rsidRDefault="00750B5E" w:rsidP="00750B5E">
      <w:pPr>
        <w:ind w:right="-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052475" w14:textId="77777777" w:rsidR="00750B5E" w:rsidRDefault="00750B5E" w:rsidP="00750B5E">
      <w:pPr>
        <w:ind w:right="-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54955D" w14:textId="77777777" w:rsidR="00750B5E" w:rsidRDefault="00750B5E" w:rsidP="00750B5E">
      <w:pPr>
        <w:ind w:right="-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F2EA19" w14:textId="77777777" w:rsidR="00AF5F9F" w:rsidRDefault="00AF5F9F" w:rsidP="00AF5F9F">
      <w:pPr>
        <w:spacing w:before="240"/>
        <w:ind w:left="1440" w:right="-694" w:hanging="1440"/>
        <w:rPr>
          <w:rFonts w:ascii="TH SarabunPSK" w:hAnsi="TH SarabunPSK" w:cs="TH SarabunPSK"/>
          <w:sz w:val="32"/>
          <w:szCs w:val="32"/>
        </w:rPr>
      </w:pPr>
      <w:r w:rsidRPr="001C4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50B5E"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4DF0">
        <w:rPr>
          <w:rFonts w:ascii="TH SarabunPSK" w:hAnsi="TH SarabunPSK" w:cs="TH SarabunPSK"/>
          <w:sz w:val="32"/>
          <w:szCs w:val="32"/>
          <w:cs/>
        </w:rPr>
        <w:tab/>
        <w:t>สรุปค่าร้อยละ คะแนนเฉลี่ย และส่วนเบี่ยงเบนมาตรฐาน และระดับความพึงพอใจในการให้บริการในด้าน</w:t>
      </w:r>
      <w:proofErr w:type="spellStart"/>
      <w:r w:rsidRPr="001C4DF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tbl>
      <w:tblPr>
        <w:tblW w:w="100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779"/>
        <w:gridCol w:w="780"/>
        <w:gridCol w:w="851"/>
        <w:gridCol w:w="708"/>
        <w:gridCol w:w="709"/>
        <w:gridCol w:w="851"/>
        <w:gridCol w:w="992"/>
        <w:gridCol w:w="900"/>
        <w:gridCol w:w="788"/>
      </w:tblGrid>
      <w:tr w:rsidR="00AF5F9F" w:rsidRPr="001B7C79" w14:paraId="3A93F76B" w14:textId="77777777" w:rsidTr="00907792">
        <w:tc>
          <w:tcPr>
            <w:tcW w:w="2705" w:type="dxa"/>
            <w:vMerge w:val="restart"/>
            <w:shd w:val="clear" w:color="auto" w:fill="CCFFFF"/>
            <w:vAlign w:val="center"/>
          </w:tcPr>
          <w:p w14:paraId="3F0BAEB4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ประเด็นวัดความพึงพอใจ</w:t>
            </w:r>
          </w:p>
        </w:tc>
        <w:tc>
          <w:tcPr>
            <w:tcW w:w="3827" w:type="dxa"/>
            <w:gridSpan w:val="5"/>
            <w:shd w:val="clear" w:color="auto" w:fill="CCFFFF"/>
            <w:vAlign w:val="center"/>
          </w:tcPr>
          <w:p w14:paraId="3E39FF44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  <w:tc>
          <w:tcPr>
            <w:tcW w:w="851" w:type="dxa"/>
            <w:vMerge w:val="restart"/>
            <w:shd w:val="clear" w:color="auto" w:fill="CCFFFF"/>
            <w:vAlign w:val="center"/>
          </w:tcPr>
          <w:p w14:paraId="52029F4E" w14:textId="77777777" w:rsidR="00AF5F9F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  <w:p w14:paraId="49A657BD" w14:textId="77777777" w:rsidR="00AF5F9F" w:rsidRPr="001B7C79" w:rsidRDefault="001E35B1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 w14:anchorId="6D2DD40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11.9pt;margin-top:4.45pt;width:6.6pt;height:0;z-index:251674624" o:connectortype="straight"/>
              </w:pict>
            </w:r>
            <w:r w:rsidR="00AF5F9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CCFFFF"/>
            <w:vAlign w:val="center"/>
          </w:tcPr>
          <w:p w14:paraId="0D80D6CA" w14:textId="77777777" w:rsidR="00AF5F9F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ส่วนเบี่ยงเบนมาตรฐาน</w:t>
            </w:r>
          </w:p>
          <w:p w14:paraId="22BCB0CB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.SD</w:t>
            </w:r>
          </w:p>
        </w:tc>
        <w:tc>
          <w:tcPr>
            <w:tcW w:w="900" w:type="dxa"/>
            <w:vMerge w:val="restart"/>
            <w:shd w:val="clear" w:color="auto" w:fill="CCFFFF"/>
            <w:vAlign w:val="center"/>
          </w:tcPr>
          <w:p w14:paraId="3BD71212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ค่าร้อยละของคะแนน</w:t>
            </w:r>
          </w:p>
        </w:tc>
        <w:tc>
          <w:tcPr>
            <w:tcW w:w="788" w:type="dxa"/>
            <w:vMerge w:val="restart"/>
            <w:shd w:val="clear" w:color="auto" w:fill="CCFFFF"/>
            <w:vAlign w:val="center"/>
          </w:tcPr>
          <w:p w14:paraId="44DD0A77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</w:p>
          <w:p w14:paraId="6EE74D78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</w:p>
        </w:tc>
      </w:tr>
      <w:tr w:rsidR="00AF5F9F" w:rsidRPr="001B7C79" w14:paraId="314528F4" w14:textId="77777777" w:rsidTr="00907792">
        <w:tc>
          <w:tcPr>
            <w:tcW w:w="2705" w:type="dxa"/>
            <w:vMerge/>
            <w:shd w:val="clear" w:color="auto" w:fill="CCFFFF"/>
            <w:vAlign w:val="center"/>
          </w:tcPr>
          <w:p w14:paraId="5987A367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9" w:type="dxa"/>
            <w:shd w:val="clear" w:color="auto" w:fill="CCFFFF"/>
            <w:vAlign w:val="center"/>
          </w:tcPr>
          <w:p w14:paraId="439496F6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80" w:type="dxa"/>
            <w:shd w:val="clear" w:color="auto" w:fill="CCFFFF"/>
            <w:vAlign w:val="center"/>
          </w:tcPr>
          <w:p w14:paraId="36702E77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08B34F92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8" w:type="dxa"/>
            <w:shd w:val="clear" w:color="auto" w:fill="CCFFFF"/>
            <w:vAlign w:val="center"/>
          </w:tcPr>
          <w:p w14:paraId="62003A53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3DCA7B63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</w:t>
            </w:r>
          </w:p>
        </w:tc>
        <w:tc>
          <w:tcPr>
            <w:tcW w:w="851" w:type="dxa"/>
            <w:vMerge/>
            <w:shd w:val="clear" w:color="auto" w:fill="CCFFFF"/>
          </w:tcPr>
          <w:p w14:paraId="1BEC5AC3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CCFFFF"/>
          </w:tcPr>
          <w:p w14:paraId="55629D7E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CCFFFF"/>
            <w:vAlign w:val="center"/>
          </w:tcPr>
          <w:p w14:paraId="4340BC85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8" w:type="dxa"/>
            <w:vMerge/>
            <w:shd w:val="clear" w:color="auto" w:fill="CCFFFF"/>
            <w:vAlign w:val="center"/>
          </w:tcPr>
          <w:p w14:paraId="258D1AAD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F5F9F" w:rsidRPr="001B7C79" w14:paraId="17487C39" w14:textId="77777777" w:rsidTr="00907792">
        <w:tc>
          <w:tcPr>
            <w:tcW w:w="2705" w:type="dxa"/>
          </w:tcPr>
          <w:p w14:paraId="4540E4C5" w14:textId="77777777" w:rsidR="00AF5F9F" w:rsidRPr="00750B5E" w:rsidRDefault="00AF5F9F" w:rsidP="00AF5F9F">
            <w:pPr>
              <w:numPr>
                <w:ilvl w:val="0"/>
                <w:numId w:val="20"/>
              </w:numPr>
              <w:spacing w:after="0" w:line="240" w:lineRule="auto"/>
              <w:ind w:left="328" w:hanging="28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การประชาสัมพันธ์โครงการ/กิจกรรมให้ทราบก่อนเริ่มกิจกรรม</w:t>
            </w:r>
          </w:p>
        </w:tc>
        <w:tc>
          <w:tcPr>
            <w:tcW w:w="779" w:type="dxa"/>
          </w:tcPr>
          <w:p w14:paraId="6595220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56</w:t>
            </w:r>
          </w:p>
          <w:p w14:paraId="25470C7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(45.50)</w:t>
            </w:r>
          </w:p>
        </w:tc>
        <w:tc>
          <w:tcPr>
            <w:tcW w:w="780" w:type="dxa"/>
          </w:tcPr>
          <w:p w14:paraId="31B5BAE6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45</w:t>
            </w:r>
          </w:p>
          <w:p w14:paraId="23CFCD97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(36.60)</w:t>
            </w:r>
          </w:p>
        </w:tc>
        <w:tc>
          <w:tcPr>
            <w:tcW w:w="851" w:type="dxa"/>
          </w:tcPr>
          <w:p w14:paraId="760EF0FE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18</w:t>
            </w:r>
          </w:p>
          <w:p w14:paraId="364049FE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(14.60)</w:t>
            </w:r>
          </w:p>
        </w:tc>
        <w:tc>
          <w:tcPr>
            <w:tcW w:w="708" w:type="dxa"/>
          </w:tcPr>
          <w:p w14:paraId="5B6369B7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  <w:p w14:paraId="0FDB8686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(0.8)</w:t>
            </w:r>
          </w:p>
        </w:tc>
        <w:tc>
          <w:tcPr>
            <w:tcW w:w="709" w:type="dxa"/>
          </w:tcPr>
          <w:p w14:paraId="73C46B8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  <w:p w14:paraId="515D8091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(2.4</w:t>
            </w:r>
            <w:r w:rsidRPr="00750B5E"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0B1A1DCF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4.22</w:t>
            </w:r>
          </w:p>
        </w:tc>
        <w:tc>
          <w:tcPr>
            <w:tcW w:w="992" w:type="dxa"/>
          </w:tcPr>
          <w:p w14:paraId="03F64D98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.901</w:t>
            </w:r>
          </w:p>
        </w:tc>
        <w:tc>
          <w:tcPr>
            <w:tcW w:w="900" w:type="dxa"/>
          </w:tcPr>
          <w:p w14:paraId="1B0B66F6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84.40</w:t>
            </w:r>
          </w:p>
        </w:tc>
        <w:tc>
          <w:tcPr>
            <w:tcW w:w="788" w:type="dxa"/>
          </w:tcPr>
          <w:p w14:paraId="1F799B5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</w:p>
        </w:tc>
      </w:tr>
      <w:tr w:rsidR="00AF5F9F" w:rsidRPr="001B7C79" w14:paraId="3AB2CB7A" w14:textId="77777777" w:rsidTr="00907792">
        <w:tc>
          <w:tcPr>
            <w:tcW w:w="2705" w:type="dxa"/>
          </w:tcPr>
          <w:p w14:paraId="52D24B9B" w14:textId="77777777" w:rsidR="00AF5F9F" w:rsidRPr="00750B5E" w:rsidRDefault="00AF5F9F" w:rsidP="00AF5F9F">
            <w:pPr>
              <w:numPr>
                <w:ilvl w:val="0"/>
                <w:numId w:val="20"/>
              </w:numPr>
              <w:spacing w:after="0" w:line="240" w:lineRule="auto"/>
              <w:ind w:left="328" w:hanging="283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สถานที่มีความเหมาะสมระดับใด</w:t>
            </w:r>
          </w:p>
        </w:tc>
        <w:tc>
          <w:tcPr>
            <w:tcW w:w="779" w:type="dxa"/>
          </w:tcPr>
          <w:p w14:paraId="68AB5C49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44</w:t>
            </w:r>
          </w:p>
          <w:p w14:paraId="11005AB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(35.80)</w:t>
            </w:r>
          </w:p>
        </w:tc>
        <w:tc>
          <w:tcPr>
            <w:tcW w:w="780" w:type="dxa"/>
          </w:tcPr>
          <w:p w14:paraId="55A45A5F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63</w:t>
            </w:r>
          </w:p>
          <w:p w14:paraId="1D2BC41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(51.20)</w:t>
            </w:r>
          </w:p>
        </w:tc>
        <w:tc>
          <w:tcPr>
            <w:tcW w:w="851" w:type="dxa"/>
          </w:tcPr>
          <w:p w14:paraId="330E1DBD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13</w:t>
            </w:r>
          </w:p>
          <w:p w14:paraId="3F97B9C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(10.60)</w:t>
            </w:r>
          </w:p>
        </w:tc>
        <w:tc>
          <w:tcPr>
            <w:tcW w:w="708" w:type="dxa"/>
          </w:tcPr>
          <w:p w14:paraId="3ABE99CD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  <w:p w14:paraId="3D1F222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(0.80)</w:t>
            </w:r>
          </w:p>
        </w:tc>
        <w:tc>
          <w:tcPr>
            <w:tcW w:w="709" w:type="dxa"/>
          </w:tcPr>
          <w:p w14:paraId="6E6DA2A8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  <w:p w14:paraId="7F05F03A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(1.60)</w:t>
            </w:r>
          </w:p>
        </w:tc>
        <w:tc>
          <w:tcPr>
            <w:tcW w:w="851" w:type="dxa"/>
          </w:tcPr>
          <w:p w14:paraId="21DDE22D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4.19</w:t>
            </w:r>
          </w:p>
        </w:tc>
        <w:tc>
          <w:tcPr>
            <w:tcW w:w="992" w:type="dxa"/>
          </w:tcPr>
          <w:p w14:paraId="583A8AA0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.782</w:t>
            </w:r>
          </w:p>
        </w:tc>
        <w:tc>
          <w:tcPr>
            <w:tcW w:w="900" w:type="dxa"/>
          </w:tcPr>
          <w:p w14:paraId="58E4F16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83.80</w:t>
            </w:r>
          </w:p>
        </w:tc>
        <w:tc>
          <w:tcPr>
            <w:tcW w:w="788" w:type="dxa"/>
          </w:tcPr>
          <w:p w14:paraId="620D7E4A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</w:p>
        </w:tc>
      </w:tr>
      <w:tr w:rsidR="00AF5F9F" w:rsidRPr="001B7C79" w14:paraId="0B8A5802" w14:textId="77777777" w:rsidTr="00907792">
        <w:tc>
          <w:tcPr>
            <w:tcW w:w="2705" w:type="dxa"/>
          </w:tcPr>
          <w:p w14:paraId="7834E50D" w14:textId="77777777" w:rsidR="00AF5F9F" w:rsidRPr="00750B5E" w:rsidRDefault="00AF5F9F" w:rsidP="00AF5F9F">
            <w:pPr>
              <w:numPr>
                <w:ilvl w:val="0"/>
                <w:numId w:val="20"/>
              </w:numPr>
              <w:spacing w:after="0" w:line="240" w:lineRule="auto"/>
              <w:ind w:left="328" w:hanging="283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ความเหมาะสมของระยะเวลาในการจัดกิจกรรมนี้</w:t>
            </w:r>
          </w:p>
        </w:tc>
        <w:tc>
          <w:tcPr>
            <w:tcW w:w="779" w:type="dxa"/>
          </w:tcPr>
          <w:p w14:paraId="20442CD8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46</w:t>
            </w:r>
          </w:p>
          <w:p w14:paraId="72791D87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(37.40)</w:t>
            </w:r>
          </w:p>
        </w:tc>
        <w:tc>
          <w:tcPr>
            <w:tcW w:w="780" w:type="dxa"/>
          </w:tcPr>
          <w:p w14:paraId="2B6EB3B0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55</w:t>
            </w:r>
          </w:p>
          <w:p w14:paraId="50F0334A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(44.70)</w:t>
            </w:r>
          </w:p>
        </w:tc>
        <w:tc>
          <w:tcPr>
            <w:tcW w:w="851" w:type="dxa"/>
          </w:tcPr>
          <w:p w14:paraId="29EC7B3F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17</w:t>
            </w:r>
          </w:p>
          <w:p w14:paraId="7040DFCC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(13.80)</w:t>
            </w:r>
          </w:p>
        </w:tc>
        <w:tc>
          <w:tcPr>
            <w:tcW w:w="708" w:type="dxa"/>
          </w:tcPr>
          <w:p w14:paraId="03D692FE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  <w:p w14:paraId="59D1D3BE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(1.60)</w:t>
            </w:r>
          </w:p>
        </w:tc>
        <w:tc>
          <w:tcPr>
            <w:tcW w:w="709" w:type="dxa"/>
          </w:tcPr>
          <w:p w14:paraId="61B5061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  <w:p w14:paraId="78B6EFE0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(2.40)</w:t>
            </w:r>
          </w:p>
        </w:tc>
        <w:tc>
          <w:tcPr>
            <w:tcW w:w="851" w:type="dxa"/>
          </w:tcPr>
          <w:p w14:paraId="1D1D509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4.13</w:t>
            </w:r>
          </w:p>
        </w:tc>
        <w:tc>
          <w:tcPr>
            <w:tcW w:w="992" w:type="dxa"/>
          </w:tcPr>
          <w:p w14:paraId="08A8D5F9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.887</w:t>
            </w:r>
          </w:p>
        </w:tc>
        <w:tc>
          <w:tcPr>
            <w:tcW w:w="900" w:type="dxa"/>
          </w:tcPr>
          <w:p w14:paraId="5025584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82.60</w:t>
            </w:r>
          </w:p>
        </w:tc>
        <w:tc>
          <w:tcPr>
            <w:tcW w:w="788" w:type="dxa"/>
          </w:tcPr>
          <w:p w14:paraId="43B82C5A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</w:p>
        </w:tc>
      </w:tr>
      <w:tr w:rsidR="00AF5F9F" w:rsidRPr="001B7C79" w14:paraId="075EED8D" w14:textId="77777777" w:rsidTr="00907792">
        <w:tc>
          <w:tcPr>
            <w:tcW w:w="2705" w:type="dxa"/>
          </w:tcPr>
          <w:p w14:paraId="555EFA00" w14:textId="77777777" w:rsidR="00AF5F9F" w:rsidRPr="00750B5E" w:rsidRDefault="00AF5F9F" w:rsidP="00AF5F9F">
            <w:pPr>
              <w:numPr>
                <w:ilvl w:val="0"/>
                <w:numId w:val="20"/>
              </w:numPr>
              <w:spacing w:after="0" w:line="240" w:lineRule="auto"/>
              <w:ind w:left="328" w:hanging="28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การมีส่วนร่วมของบุคลากรและนักเรียน</w:t>
            </w:r>
          </w:p>
        </w:tc>
        <w:tc>
          <w:tcPr>
            <w:tcW w:w="779" w:type="dxa"/>
          </w:tcPr>
          <w:p w14:paraId="37A9B176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122</w:t>
            </w:r>
          </w:p>
          <w:p w14:paraId="0409BF1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(99.20)</w:t>
            </w:r>
          </w:p>
        </w:tc>
        <w:tc>
          <w:tcPr>
            <w:tcW w:w="780" w:type="dxa"/>
          </w:tcPr>
          <w:p w14:paraId="04F4397C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55</w:t>
            </w:r>
          </w:p>
          <w:p w14:paraId="284E0E02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(44.70)</w:t>
            </w:r>
          </w:p>
        </w:tc>
        <w:tc>
          <w:tcPr>
            <w:tcW w:w="851" w:type="dxa"/>
          </w:tcPr>
          <w:p w14:paraId="557C32E6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47</w:t>
            </w:r>
          </w:p>
          <w:p w14:paraId="18B98909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(38.20)</w:t>
            </w:r>
          </w:p>
        </w:tc>
        <w:tc>
          <w:tcPr>
            <w:tcW w:w="708" w:type="dxa"/>
          </w:tcPr>
          <w:p w14:paraId="20CACBD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16</w:t>
            </w:r>
          </w:p>
          <w:p w14:paraId="1EFA4847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(13.0)</w:t>
            </w:r>
          </w:p>
        </w:tc>
        <w:tc>
          <w:tcPr>
            <w:tcW w:w="709" w:type="dxa"/>
          </w:tcPr>
          <w:p w14:paraId="02B3917B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  <w:p w14:paraId="3DE0CC50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(3.12)</w:t>
            </w:r>
          </w:p>
        </w:tc>
        <w:tc>
          <w:tcPr>
            <w:tcW w:w="851" w:type="dxa"/>
          </w:tcPr>
          <w:p w14:paraId="740AEE7B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4.24</w:t>
            </w:r>
          </w:p>
        </w:tc>
        <w:tc>
          <w:tcPr>
            <w:tcW w:w="992" w:type="dxa"/>
          </w:tcPr>
          <w:p w14:paraId="626BD839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.863</w:t>
            </w:r>
          </w:p>
        </w:tc>
        <w:tc>
          <w:tcPr>
            <w:tcW w:w="900" w:type="dxa"/>
          </w:tcPr>
          <w:p w14:paraId="5E52E02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84.80</w:t>
            </w:r>
          </w:p>
        </w:tc>
        <w:tc>
          <w:tcPr>
            <w:tcW w:w="788" w:type="dxa"/>
          </w:tcPr>
          <w:p w14:paraId="2C6DB25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</w:p>
        </w:tc>
      </w:tr>
      <w:tr w:rsidR="00AF5F9F" w:rsidRPr="001B7C79" w14:paraId="482FC094" w14:textId="77777777" w:rsidTr="00907792">
        <w:tc>
          <w:tcPr>
            <w:tcW w:w="2705" w:type="dxa"/>
          </w:tcPr>
          <w:p w14:paraId="5FCBF411" w14:textId="77777777" w:rsidR="00AF5F9F" w:rsidRPr="00750B5E" w:rsidRDefault="00AF5F9F" w:rsidP="00AF5F9F">
            <w:pPr>
              <w:numPr>
                <w:ilvl w:val="0"/>
                <w:numId w:val="20"/>
              </w:numPr>
              <w:spacing w:after="0" w:line="240" w:lineRule="auto"/>
              <w:ind w:left="328" w:hanging="28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ข้อคิดที่ได้จากการจัดกิจกรรมนำไปใช้ในชีวิตประจำวันมากน้อยเพียงใด</w:t>
            </w:r>
          </w:p>
        </w:tc>
        <w:tc>
          <w:tcPr>
            <w:tcW w:w="779" w:type="dxa"/>
          </w:tcPr>
          <w:p w14:paraId="2E5F12B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59</w:t>
            </w:r>
          </w:p>
          <w:p w14:paraId="105D7E20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(48.00)</w:t>
            </w:r>
          </w:p>
        </w:tc>
        <w:tc>
          <w:tcPr>
            <w:tcW w:w="780" w:type="dxa"/>
          </w:tcPr>
          <w:p w14:paraId="6DBC595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46</w:t>
            </w:r>
          </w:p>
          <w:p w14:paraId="6DBBE532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(37.40)</w:t>
            </w:r>
          </w:p>
        </w:tc>
        <w:tc>
          <w:tcPr>
            <w:tcW w:w="851" w:type="dxa"/>
          </w:tcPr>
          <w:p w14:paraId="5C54AEC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16</w:t>
            </w:r>
          </w:p>
          <w:p w14:paraId="37C17BEE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(13.0)</w:t>
            </w:r>
          </w:p>
        </w:tc>
        <w:tc>
          <w:tcPr>
            <w:tcW w:w="708" w:type="dxa"/>
          </w:tcPr>
          <w:p w14:paraId="14BC346D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  <w:p w14:paraId="133400B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(0.80)</w:t>
            </w:r>
          </w:p>
        </w:tc>
        <w:tc>
          <w:tcPr>
            <w:tcW w:w="709" w:type="dxa"/>
          </w:tcPr>
          <w:p w14:paraId="4D0BE1B1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  <w:p w14:paraId="5BDE172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(0.80)</w:t>
            </w:r>
          </w:p>
        </w:tc>
        <w:tc>
          <w:tcPr>
            <w:tcW w:w="851" w:type="dxa"/>
          </w:tcPr>
          <w:p w14:paraId="722ACA18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4.31</w:t>
            </w:r>
          </w:p>
        </w:tc>
        <w:tc>
          <w:tcPr>
            <w:tcW w:w="992" w:type="dxa"/>
          </w:tcPr>
          <w:p w14:paraId="6E97EAE2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.791</w:t>
            </w:r>
          </w:p>
        </w:tc>
        <w:tc>
          <w:tcPr>
            <w:tcW w:w="900" w:type="dxa"/>
          </w:tcPr>
          <w:p w14:paraId="551ADD28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86.20</w:t>
            </w:r>
          </w:p>
        </w:tc>
        <w:tc>
          <w:tcPr>
            <w:tcW w:w="788" w:type="dxa"/>
          </w:tcPr>
          <w:p w14:paraId="02A3278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</w:p>
        </w:tc>
      </w:tr>
      <w:tr w:rsidR="00AF5F9F" w:rsidRPr="001B7C79" w14:paraId="70D56916" w14:textId="77777777" w:rsidTr="00907792">
        <w:tc>
          <w:tcPr>
            <w:tcW w:w="2705" w:type="dxa"/>
          </w:tcPr>
          <w:p w14:paraId="6AFBCE80" w14:textId="77777777" w:rsidR="00AF5F9F" w:rsidRPr="00750B5E" w:rsidRDefault="00AF5F9F" w:rsidP="00AF5F9F">
            <w:pPr>
              <w:numPr>
                <w:ilvl w:val="0"/>
                <w:numId w:val="20"/>
              </w:numPr>
              <w:spacing w:after="0" w:line="240" w:lineRule="auto"/>
              <w:ind w:left="328" w:hanging="28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บรรยากาศและภาพรวมของการจัดกิจกรรม</w:t>
            </w:r>
          </w:p>
        </w:tc>
        <w:tc>
          <w:tcPr>
            <w:tcW w:w="779" w:type="dxa"/>
          </w:tcPr>
          <w:p w14:paraId="592DE216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45</w:t>
            </w:r>
          </w:p>
          <w:p w14:paraId="50473AE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(36.60)</w:t>
            </w:r>
          </w:p>
        </w:tc>
        <w:tc>
          <w:tcPr>
            <w:tcW w:w="780" w:type="dxa"/>
          </w:tcPr>
          <w:p w14:paraId="57AAE896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55</w:t>
            </w:r>
          </w:p>
          <w:p w14:paraId="52A99F5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(44.70)</w:t>
            </w:r>
          </w:p>
        </w:tc>
        <w:tc>
          <w:tcPr>
            <w:tcW w:w="851" w:type="dxa"/>
          </w:tcPr>
          <w:p w14:paraId="50523561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17</w:t>
            </w:r>
          </w:p>
          <w:p w14:paraId="7CD6983C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(13.80)</w:t>
            </w:r>
          </w:p>
        </w:tc>
        <w:tc>
          <w:tcPr>
            <w:tcW w:w="708" w:type="dxa"/>
          </w:tcPr>
          <w:p w14:paraId="4F9B395F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  <w:p w14:paraId="10F4C9DB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(0.80)</w:t>
            </w:r>
          </w:p>
        </w:tc>
        <w:tc>
          <w:tcPr>
            <w:tcW w:w="709" w:type="dxa"/>
          </w:tcPr>
          <w:p w14:paraId="19F08FF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  <w:p w14:paraId="3CCF62BA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(2.40)</w:t>
            </w:r>
          </w:p>
        </w:tc>
        <w:tc>
          <w:tcPr>
            <w:tcW w:w="851" w:type="dxa"/>
          </w:tcPr>
          <w:p w14:paraId="7B0B404D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4.14</w:t>
            </w:r>
          </w:p>
        </w:tc>
        <w:tc>
          <w:tcPr>
            <w:tcW w:w="992" w:type="dxa"/>
          </w:tcPr>
          <w:p w14:paraId="79AEB5CB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.869</w:t>
            </w:r>
          </w:p>
        </w:tc>
        <w:tc>
          <w:tcPr>
            <w:tcW w:w="900" w:type="dxa"/>
          </w:tcPr>
          <w:p w14:paraId="3E81154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82.80</w:t>
            </w:r>
          </w:p>
        </w:tc>
        <w:tc>
          <w:tcPr>
            <w:tcW w:w="788" w:type="dxa"/>
          </w:tcPr>
          <w:p w14:paraId="7919E0E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</w:p>
        </w:tc>
      </w:tr>
      <w:tr w:rsidR="00AF5F9F" w:rsidRPr="001B7C79" w14:paraId="7F2DC00A" w14:textId="77777777" w:rsidTr="00907792">
        <w:tc>
          <w:tcPr>
            <w:tcW w:w="2705" w:type="dxa"/>
          </w:tcPr>
          <w:p w14:paraId="462D5E50" w14:textId="77777777" w:rsidR="00AF5F9F" w:rsidRPr="00750B5E" w:rsidRDefault="00AF5F9F" w:rsidP="00AF5F9F">
            <w:pPr>
              <w:numPr>
                <w:ilvl w:val="0"/>
                <w:numId w:val="20"/>
              </w:numPr>
              <w:spacing w:after="0" w:line="240" w:lineRule="auto"/>
              <w:ind w:left="328" w:hanging="28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ผู้เข้าร่วมกิจกรรมสามารถนำหลักคำสอนไปใช้ในชีวิตประจำวันได้</w:t>
            </w:r>
          </w:p>
        </w:tc>
        <w:tc>
          <w:tcPr>
            <w:tcW w:w="779" w:type="dxa"/>
          </w:tcPr>
          <w:p w14:paraId="5587FD80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63</w:t>
            </w:r>
          </w:p>
          <w:p w14:paraId="5D14FA8E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(51.20)</w:t>
            </w:r>
          </w:p>
        </w:tc>
        <w:tc>
          <w:tcPr>
            <w:tcW w:w="780" w:type="dxa"/>
          </w:tcPr>
          <w:p w14:paraId="08DCF860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42</w:t>
            </w:r>
          </w:p>
          <w:p w14:paraId="203125BC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(34.10)</w:t>
            </w:r>
          </w:p>
        </w:tc>
        <w:tc>
          <w:tcPr>
            <w:tcW w:w="851" w:type="dxa"/>
          </w:tcPr>
          <w:p w14:paraId="1881733E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15</w:t>
            </w:r>
          </w:p>
          <w:p w14:paraId="392ED21D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(12.20)</w:t>
            </w:r>
          </w:p>
        </w:tc>
        <w:tc>
          <w:tcPr>
            <w:tcW w:w="708" w:type="dxa"/>
          </w:tcPr>
          <w:p w14:paraId="543F6C0A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14:paraId="20209CBE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  <w:p w14:paraId="1E29E816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(2.40)</w:t>
            </w:r>
          </w:p>
        </w:tc>
        <w:tc>
          <w:tcPr>
            <w:tcW w:w="851" w:type="dxa"/>
          </w:tcPr>
          <w:p w14:paraId="48B95D46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4.32</w:t>
            </w:r>
          </w:p>
        </w:tc>
        <w:tc>
          <w:tcPr>
            <w:tcW w:w="992" w:type="dxa"/>
          </w:tcPr>
          <w:p w14:paraId="0A3C12A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.871</w:t>
            </w:r>
          </w:p>
        </w:tc>
        <w:tc>
          <w:tcPr>
            <w:tcW w:w="900" w:type="dxa"/>
          </w:tcPr>
          <w:p w14:paraId="3DA3A047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86.40</w:t>
            </w:r>
          </w:p>
        </w:tc>
        <w:tc>
          <w:tcPr>
            <w:tcW w:w="788" w:type="dxa"/>
          </w:tcPr>
          <w:p w14:paraId="49488BF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</w:p>
        </w:tc>
      </w:tr>
      <w:tr w:rsidR="00AF5F9F" w:rsidRPr="001B7C79" w14:paraId="1062556E" w14:textId="77777777" w:rsidTr="00907792">
        <w:tc>
          <w:tcPr>
            <w:tcW w:w="2705" w:type="dxa"/>
          </w:tcPr>
          <w:p w14:paraId="192D4CE0" w14:textId="77777777" w:rsidR="00AF5F9F" w:rsidRPr="00750B5E" w:rsidRDefault="00AF5F9F" w:rsidP="00AF5F9F">
            <w:pPr>
              <w:numPr>
                <w:ilvl w:val="0"/>
                <w:numId w:val="20"/>
              </w:numPr>
              <w:spacing w:after="0" w:line="240" w:lineRule="auto"/>
              <w:ind w:left="328" w:hanging="28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การมีระเบียบวินัยของนักเรียนในการเข้าร่วมกิจกรรมมีความเหมาะสมระดับใด</w:t>
            </w:r>
          </w:p>
        </w:tc>
        <w:tc>
          <w:tcPr>
            <w:tcW w:w="779" w:type="dxa"/>
          </w:tcPr>
          <w:p w14:paraId="79EAEFFC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55</w:t>
            </w:r>
          </w:p>
          <w:p w14:paraId="450582BE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(44.70)</w:t>
            </w:r>
          </w:p>
        </w:tc>
        <w:tc>
          <w:tcPr>
            <w:tcW w:w="780" w:type="dxa"/>
          </w:tcPr>
          <w:p w14:paraId="7F7597F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51</w:t>
            </w:r>
          </w:p>
          <w:p w14:paraId="5D5338D1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(41.50)</w:t>
            </w:r>
          </w:p>
        </w:tc>
        <w:tc>
          <w:tcPr>
            <w:tcW w:w="851" w:type="dxa"/>
          </w:tcPr>
          <w:p w14:paraId="5CB7875C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14</w:t>
            </w:r>
          </w:p>
          <w:p w14:paraId="07D0C1AC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(11.40)</w:t>
            </w:r>
          </w:p>
        </w:tc>
        <w:tc>
          <w:tcPr>
            <w:tcW w:w="708" w:type="dxa"/>
          </w:tcPr>
          <w:p w14:paraId="6EA2908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  <w:p w14:paraId="6D8EF829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(0.80)</w:t>
            </w:r>
          </w:p>
        </w:tc>
        <w:tc>
          <w:tcPr>
            <w:tcW w:w="709" w:type="dxa"/>
          </w:tcPr>
          <w:p w14:paraId="20D31F6D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  <w:p w14:paraId="5E696D0A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(1.60)</w:t>
            </w:r>
          </w:p>
        </w:tc>
        <w:tc>
          <w:tcPr>
            <w:tcW w:w="851" w:type="dxa"/>
          </w:tcPr>
          <w:p w14:paraId="0D890DAD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4.27</w:t>
            </w:r>
          </w:p>
        </w:tc>
        <w:tc>
          <w:tcPr>
            <w:tcW w:w="992" w:type="dxa"/>
          </w:tcPr>
          <w:p w14:paraId="5DDE4EAF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.821</w:t>
            </w:r>
          </w:p>
        </w:tc>
        <w:tc>
          <w:tcPr>
            <w:tcW w:w="900" w:type="dxa"/>
          </w:tcPr>
          <w:p w14:paraId="347D6931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84.80</w:t>
            </w:r>
          </w:p>
        </w:tc>
        <w:tc>
          <w:tcPr>
            <w:tcW w:w="788" w:type="dxa"/>
          </w:tcPr>
          <w:p w14:paraId="4A393991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</w:p>
        </w:tc>
      </w:tr>
      <w:tr w:rsidR="00AF5F9F" w:rsidRPr="001B7C79" w14:paraId="305783C9" w14:textId="77777777" w:rsidTr="00907792">
        <w:tc>
          <w:tcPr>
            <w:tcW w:w="2705" w:type="dxa"/>
            <w:shd w:val="clear" w:color="auto" w:fill="D9D9D9"/>
            <w:vAlign w:val="center"/>
          </w:tcPr>
          <w:p w14:paraId="27742A10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779" w:type="dxa"/>
            <w:shd w:val="clear" w:color="auto" w:fill="D9D9D9"/>
            <w:vAlign w:val="center"/>
          </w:tcPr>
          <w:p w14:paraId="2E7E7E22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49.80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45B99B6B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41.86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8C3321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15.95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992825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2.32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49ECEC4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2.09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B6F37E2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4.23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4BF842F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.848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23EE9ED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84.48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42A0DD53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50B5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มาก</w:t>
            </w:r>
          </w:p>
        </w:tc>
      </w:tr>
    </w:tbl>
    <w:p w14:paraId="28677D34" w14:textId="77777777" w:rsidR="00AF5F9F" w:rsidRDefault="00AF5F9F" w:rsidP="00AF5F9F">
      <w:pPr>
        <w:ind w:right="-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3AFCCC" w14:textId="77777777" w:rsidR="00AF5F9F" w:rsidRPr="001C4DF0" w:rsidRDefault="00AF5F9F" w:rsidP="00AF5F9F">
      <w:pPr>
        <w:ind w:right="-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2.1  </w:t>
      </w:r>
      <w:r w:rsidRPr="001C4DF0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ความพึงพอใจต่อการให้บริการทั่วไปในด้าน</w:t>
      </w:r>
      <w:proofErr w:type="spellStart"/>
      <w:r w:rsidRPr="001C4DF0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  <w:proofErr w:type="spellEnd"/>
    </w:p>
    <w:p w14:paraId="6300EDD5" w14:textId="77777777" w:rsidR="00AF5F9F" w:rsidRPr="00750B5E" w:rsidRDefault="00AF5F9F" w:rsidP="00750B5E">
      <w:pPr>
        <w:ind w:right="-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C4DF0">
        <w:rPr>
          <w:rFonts w:ascii="TH SarabunPSK" w:hAnsi="TH SarabunPSK" w:cs="TH SarabunPSK"/>
          <w:sz w:val="32"/>
          <w:szCs w:val="32"/>
          <w:cs/>
        </w:rPr>
        <w:t>ในประเด็นความพึงพอใจต่อการ</w:t>
      </w:r>
      <w:r w:rsidR="00750B5E">
        <w:rPr>
          <w:rFonts w:ascii="TH SarabunPSK" w:hAnsi="TH SarabunPSK" w:cs="TH SarabunPSK" w:hint="cs"/>
          <w:sz w:val="32"/>
          <w:szCs w:val="32"/>
          <w:cs/>
        </w:rPr>
        <w:t>โครงการ.................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ประกอบด้วยข้อคำถาม </w:t>
      </w:r>
      <w:r w:rsidR="00750B5E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 คือ พบว่า</w:t>
      </w: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 w:rsidRPr="001C4DF0">
        <w:rPr>
          <w:rFonts w:ascii="TH SarabunPSK" w:hAnsi="TH SarabunPSK" w:cs="TH SarabunPSK"/>
          <w:sz w:val="32"/>
          <w:szCs w:val="32"/>
          <w:cs/>
        </w:rPr>
        <w:t>มีความพึงพอใจต่อคุณภาพ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การจัดโครงการ</w:t>
      </w:r>
      <w:r w:rsidR="00750B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ภาพรวมในระดับ </w:t>
      </w:r>
      <w:r w:rsidR="00750B5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6940">
        <w:rPr>
          <w:rFonts w:ascii="TH SarabunPSK" w:hAnsi="TH SarabunPSK" w:cs="TH SarabunPSK"/>
          <w:sz w:val="32"/>
          <w:szCs w:val="32"/>
        </w:rPr>
        <w:t xml:space="preserve"> 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โดยมีคะแนนเฉลี่ยเท่ากับ </w:t>
      </w:r>
      <w:r w:rsidR="00750B5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หรือร้อยละ </w:t>
      </w:r>
      <w:r w:rsidR="00750B5E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DF0">
        <w:rPr>
          <w:rFonts w:ascii="TH SarabunPSK" w:hAnsi="TH SarabunPSK" w:cs="TH SarabunPSK"/>
          <w:sz w:val="32"/>
          <w:szCs w:val="32"/>
          <w:cs/>
        </w:rPr>
        <w:t>ในกรณีจำแนกเป็นราย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1C4DF0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 w:rsidRPr="001C4DF0">
        <w:rPr>
          <w:rFonts w:ascii="TH SarabunPSK" w:hAnsi="TH SarabunPSK" w:cs="TH SarabunPSK"/>
          <w:sz w:val="32"/>
          <w:szCs w:val="32"/>
          <w:cs/>
        </w:rPr>
        <w:t>มีความพึงพอใจต่อคุณภาพการ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จัดกิจกรรมโครงการ</w:t>
      </w:r>
      <w:r w:rsidR="00750B5E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>ข้อที่ 7</w:t>
      </w:r>
      <w:r w:rsidR="00750B5E"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ผู้เข้าร่วมกิจกรรมสามารถนำหลักคำสอนไปใช้ในชีวิตประจำวันได้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มาก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>ที่สุด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โดยมีความพึงพอใจระดับ มาก และมีค่าคะแนนเฉลี่ยเท่ากับ 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4.32 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หรือร้อยละ 8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6.40 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>ผู้ตอบแบบสอบถาม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มีความพึงพอใจต่อ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การจัดกิจกรรมโครงการวันวิสาขบูชา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ข้อที่ 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ความเหมาะสมของระยะเวลาในการจัดกิจกรรมนี้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น้อยที่สุด โดยมีความพึงพอใจระดับ 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>มาก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และมีค่าคะแนนเฉลี่ยเท่ากับ 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4.13 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หรือร้อยละ 8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50B5E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60</w:t>
      </w:r>
      <w:r w:rsidRPr="00750B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50B5E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รายละเอียดดังแสดงในตารางที่ 2</w:t>
      </w:r>
    </w:p>
    <w:p w14:paraId="35B0E869" w14:textId="77777777" w:rsidR="00AF5F9F" w:rsidRPr="001C4DF0" w:rsidRDefault="00750B5E" w:rsidP="00AF5F9F">
      <w:pPr>
        <w:ind w:left="426" w:right="-694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="00AF5F9F" w:rsidRPr="001C4DF0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ความต้องการให้คณะฯสนับสนุนในเรื่องใด และความต้องการมีส่วนร่วมกับ คณะในเรื่องใด</w:t>
      </w:r>
    </w:p>
    <w:p w14:paraId="5ED0CA6D" w14:textId="77777777" w:rsidR="00AF5F9F" w:rsidRPr="001C4DF0" w:rsidRDefault="00AF5F9F" w:rsidP="00AF5F9F">
      <w:pPr>
        <w:ind w:right="-694"/>
        <w:jc w:val="thaiDistribute"/>
        <w:rPr>
          <w:rFonts w:ascii="TH SarabunPSK" w:hAnsi="TH SarabunPSK" w:cs="TH SarabunPSK"/>
          <w:sz w:val="32"/>
          <w:szCs w:val="32"/>
        </w:rPr>
      </w:pPr>
      <w:r w:rsidRPr="001C4DF0">
        <w:rPr>
          <w:rFonts w:ascii="TH SarabunPSK" w:hAnsi="TH SarabunPSK" w:cs="TH SarabunPSK"/>
          <w:sz w:val="32"/>
          <w:szCs w:val="32"/>
          <w:cs/>
        </w:rPr>
        <w:tab/>
        <w:t xml:space="preserve">จากการรวบรวมข้อมูลคำถามปลายเปิดในแบบประเมิน </w:t>
      </w:r>
      <w:r w:rsidRPr="00E26FB1">
        <w:rPr>
          <w:rFonts w:ascii="TH SarabunPSK" w:hAnsi="TH SarabunPSK" w:cs="TH SarabunPSK"/>
          <w:sz w:val="32"/>
          <w:szCs w:val="32"/>
          <w:cs/>
        </w:rPr>
        <w:t>ความต้องการข้อเสนอแนะ ให้วิทยาลัยฯปรับปรุง สนับสนุนในเรื่องใด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รายละเอียดดังแสดงในตารางที่ </w:t>
      </w:r>
      <w:r w:rsidR="00750B5E">
        <w:rPr>
          <w:rFonts w:ascii="TH SarabunPSK" w:hAnsi="TH SarabunPSK" w:cs="TH SarabunPSK" w:hint="cs"/>
          <w:sz w:val="32"/>
          <w:szCs w:val="32"/>
          <w:cs/>
        </w:rPr>
        <w:t>๔.๔</w:t>
      </w:r>
    </w:p>
    <w:p w14:paraId="0AF29FFA" w14:textId="77777777" w:rsidR="00AF5F9F" w:rsidRPr="001C4DF0" w:rsidRDefault="00AF5F9F" w:rsidP="00750B5E">
      <w:pPr>
        <w:ind w:left="993" w:right="-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1C4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="00750B5E">
        <w:rPr>
          <w:rFonts w:ascii="TH SarabunPSK" w:hAnsi="TH SarabunPSK" w:cs="TH SarabunPSK" w:hint="cs"/>
          <w:b/>
          <w:bCs/>
          <w:sz w:val="32"/>
          <w:szCs w:val="32"/>
          <w:cs/>
        </w:rPr>
        <w:t>๔.๔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DF0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</w:t>
      </w:r>
      <w:r w:rsidRPr="001C4DF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วิทยาลัยฯปรับปรุง </w:t>
      </w:r>
      <w:r w:rsidRPr="001C4DF0">
        <w:rPr>
          <w:rFonts w:ascii="TH SarabunPSK" w:hAnsi="TH SarabunPSK" w:cs="TH SarabunPSK"/>
          <w:sz w:val="32"/>
          <w:szCs w:val="32"/>
          <w:cs/>
        </w:rPr>
        <w:t>สนับสนุนในเรื่องใด และความต้องการมีส่วนร่วมกับ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</w:t>
      </w:r>
      <w:r w:rsidRPr="001C4DF0">
        <w:rPr>
          <w:rFonts w:ascii="TH SarabunPSK" w:hAnsi="TH SarabunPSK" w:cs="TH SarabunPSK"/>
          <w:sz w:val="32"/>
          <w:szCs w:val="32"/>
          <w:cs/>
        </w:rPr>
        <w:t>ในเรื่องใด</w:t>
      </w:r>
    </w:p>
    <w:tbl>
      <w:tblPr>
        <w:tblW w:w="8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980"/>
      </w:tblGrid>
      <w:tr w:rsidR="00AF5F9F" w:rsidRPr="001B7C79" w14:paraId="2DAE5A20" w14:textId="77777777" w:rsidTr="00750B5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EFEE46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</w:t>
            </w:r>
            <w:r w:rsidRPr="001B7C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ข้อเสนอแนะ </w:t>
            </w:r>
            <w:r w:rsidRPr="001B7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</w:t>
            </w:r>
            <w:r w:rsidRPr="001B7C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วิทยาลัยฯปรับปรุง สนับสนุน</w:t>
            </w:r>
            <w:r w:rsidRPr="001B7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ในเรื่องใด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94AC9A" w14:textId="77777777" w:rsidR="00AF5F9F" w:rsidRPr="001B7C79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AF5F9F" w:rsidRPr="001B7C79" w14:paraId="6897DA25" w14:textId="77777777" w:rsidTr="00750B5E"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</w:tcPr>
          <w:p w14:paraId="14C450B9" w14:textId="77777777" w:rsidR="00AF5F9F" w:rsidRPr="00750B5E" w:rsidRDefault="00AF5F9F" w:rsidP="009077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การเริ่มกิจกรรมล่าช้า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14:paraId="4A598D8B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</w:tr>
      <w:tr w:rsidR="00AF5F9F" w:rsidRPr="001B7C79" w14:paraId="7D4ACC97" w14:textId="77777777" w:rsidTr="00750B5E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2498B6AD" w14:textId="77777777" w:rsidR="00AF5F9F" w:rsidRPr="00750B5E" w:rsidRDefault="00AF5F9F" w:rsidP="009077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การดูแลเอาใจใส่ของครูที่มีต่อนักเรียน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11A4E0A5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</w:tr>
      <w:tr w:rsidR="00AF5F9F" w:rsidRPr="00A824F3" w14:paraId="680B4454" w14:textId="77777777" w:rsidTr="00750B5E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3997B4F7" w14:textId="77777777" w:rsidR="00AF5F9F" w:rsidRPr="00750B5E" w:rsidRDefault="00AF5F9F" w:rsidP="009077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การจัดกิจกรรมที่ดีควรมีขึ้นทุกปี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0C06482B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</w:tr>
      <w:tr w:rsidR="00AF5F9F" w:rsidRPr="00A824F3" w14:paraId="685B9D5D" w14:textId="77777777" w:rsidTr="00750B5E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134938E3" w14:textId="77777777" w:rsidR="00AF5F9F" w:rsidRPr="00750B5E" w:rsidRDefault="00AF5F9F" w:rsidP="009077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สภาพอากาศร้อน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7B18254B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0B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</w:tr>
      <w:tr w:rsidR="00AF5F9F" w:rsidRPr="001B7C79" w14:paraId="2B597782" w14:textId="77777777" w:rsidTr="00750B5E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DB0E103" w14:textId="77777777" w:rsidR="00AF5F9F" w:rsidRPr="00750B5E" w:rsidRDefault="00AF5F9F" w:rsidP="00907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B4FCF8" w14:textId="77777777" w:rsidR="00AF5F9F" w:rsidRPr="00750B5E" w:rsidRDefault="00AF5F9F" w:rsidP="0090779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50B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13</w:t>
            </w: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50B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คน</w:t>
            </w:r>
          </w:p>
        </w:tc>
      </w:tr>
    </w:tbl>
    <w:p w14:paraId="224A7FA9" w14:textId="77777777" w:rsidR="00AF5F9F" w:rsidRDefault="00AF5F9F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02A2C" w14:textId="77777777" w:rsidR="00750B5E" w:rsidRDefault="00750B5E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2EA12A" w14:textId="5F06478C" w:rsidR="00750B5E" w:rsidRDefault="00750B5E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F3BAAD" w14:textId="374D3925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96000F" w14:textId="1D8CFB18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8991AC" w14:textId="6CA65809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8C4855" w14:textId="54BFB07B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E24316" w14:textId="7B348C1D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F02EAC" w14:textId="7E3B32F4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1EBCDE" w14:textId="76405ECC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81A342" w14:textId="6E60EB39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2CD827" w14:textId="2E6D201E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75F179" w14:textId="66BD68E0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6D42E1" w14:textId="79AB5B9F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E6D135" w14:textId="5AF4AE33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CBD375" w14:textId="617C3626" w:rsidR="005423CB" w:rsidRDefault="005423CB" w:rsidP="00AF5F9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363960" w14:textId="77777777" w:rsidR="005423CB" w:rsidRDefault="005423CB" w:rsidP="00AF5F9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9E9B786" w14:textId="77777777" w:rsidR="006D4ACB" w:rsidRPr="00800F84" w:rsidRDefault="006D4ACB" w:rsidP="004D550E">
      <w:pPr>
        <w:spacing w:before="120"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163285C5" w14:textId="77777777" w:rsidR="004D550E" w:rsidRPr="00800F84" w:rsidRDefault="004D550E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บทที่ ๕</w:t>
      </w:r>
    </w:p>
    <w:p w14:paraId="2B42943C" w14:textId="77777777" w:rsidR="004D550E" w:rsidRPr="00800F84" w:rsidRDefault="0010349D" w:rsidP="004D550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สรุปผล</w:t>
      </w:r>
      <w:r w:rsidR="004D550E" w:rsidRPr="00800F84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อภิปรายผล  และข้อเสนอแนะ</w:t>
      </w:r>
    </w:p>
    <w:p w14:paraId="343D8815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</w:p>
    <w:p w14:paraId="379A4FA4" w14:textId="77777777" w:rsidR="0010349D" w:rsidRPr="00800F84" w:rsidRDefault="004D550E" w:rsidP="0010349D">
      <w:pPr>
        <w:spacing w:after="24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การประเมิน</w:t>
      </w:r>
      <w:r w:rsidR="00B22A65"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</w:t>
      </w:r>
      <w:r w:rsidR="00750B5E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 xml:space="preserve"> ครั้งนี้ ได้แยกการประเมินโครงการออกเป็น ๒ประเภท คือ ประเภทที่ ๑ ประเมินผู้เข้าร่วมโครงการ และประเภทที่ ๒ ประเมินความพึงพอใจ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วิเคราะห์ข้อมูลที่ได้จากใบลงทะเบียนผู้เข้าร่วมโครงการ และแบบประเมินความพึงพอใจ วิเคราะห์ข้อมูลด้วยวิธีการหา ค่าเฉลี่ย (</w:t>
      </w:r>
      <w:r w:rsidRPr="00800F84">
        <w:rPr>
          <w:rFonts w:ascii="TH SarabunPSK" w:eastAsia="SimSun" w:hAnsi="TH SarabunPSK" w:cs="TH SarabunPSK"/>
          <w:position w:val="-4"/>
          <w:sz w:val="32"/>
          <w:szCs w:val="32"/>
          <w:cs/>
          <w:lang w:eastAsia="zh-CN"/>
        </w:rPr>
        <w:object w:dxaOrig="279" w:dyaOrig="320" w14:anchorId="122CE5D8">
          <v:shape id="_x0000_i1038" type="#_x0000_t75" style="width:14.25pt;height:15.75pt" o:ole="">
            <v:imagedata r:id="rId28" o:title=""/>
          </v:shape>
          <o:OLEObject Type="Embed" ProgID="Equation.3" ShapeID="_x0000_i1038" DrawAspect="Content" ObjectID="_1646380191" r:id="rId30"/>
        </w:objec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ค่าส่วนเบี่ยงเบนมาตรฐาน(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S.D.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และค่าร้อยละ (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>%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โดยใช้โปรแกรมคอมพิวเตอร์ (</w:t>
      </w:r>
      <w:r w:rsidRPr="00800F84">
        <w:rPr>
          <w:rFonts w:ascii="TH SarabunPSK" w:eastAsia="Calibri" w:hAnsi="TH SarabunPSK" w:cs="TH SarabunPSK"/>
          <w:sz w:val="32"/>
          <w:szCs w:val="32"/>
        </w:rPr>
        <w:t>Microsoft Excel</w:t>
      </w:r>
      <w:r w:rsidRPr="00800F84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โดยใช้รูปแบบการประเมินของไท</w:t>
      </w:r>
      <w:proofErr w:type="spellStart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เล</w:t>
      </w:r>
      <w:proofErr w:type="spellEnd"/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อร์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(Ralph W. Tyler,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๑๙๔๓</w:t>
      </w:r>
      <w:r w:rsidRPr="00800F8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ผลการวิเคราะห์ข้อมูลการประเมินโครงการสรุปได้ดังนี้</w:t>
      </w:r>
    </w:p>
    <w:p w14:paraId="35EE2164" w14:textId="77777777" w:rsidR="0010349D" w:rsidRPr="00800F84" w:rsidRDefault="0010349D" w:rsidP="0010349D">
      <w:pPr>
        <w:keepNext/>
        <w:spacing w:after="0" w:line="240" w:lineRule="auto"/>
        <w:jc w:val="thaiDistribute"/>
        <w:outlineLvl w:val="2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00F8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สรุปผล</w:t>
      </w:r>
    </w:p>
    <w:p w14:paraId="0B83D8DD" w14:textId="77777777" w:rsidR="009715A4" w:rsidRPr="00750B5E" w:rsidRDefault="00750B5E" w:rsidP="00750B5E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50B5E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5C236076" w14:textId="77777777" w:rsidR="00750B5E" w:rsidRPr="00750B5E" w:rsidRDefault="00750B5E" w:rsidP="00750B5E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50B5E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54388853" w14:textId="77777777" w:rsidR="00750B5E" w:rsidRPr="00750B5E" w:rsidRDefault="00750B5E" w:rsidP="00750B5E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50B5E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17D2C2DA" w14:textId="77777777" w:rsidR="00750B5E" w:rsidRPr="00750B5E" w:rsidRDefault="00750B5E" w:rsidP="00750B5E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50B5E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0B89F1DA" w14:textId="77777777" w:rsidR="00750B5E" w:rsidRPr="00750B5E" w:rsidRDefault="00750B5E" w:rsidP="00750B5E">
      <w:pPr>
        <w:pStyle w:val="ListParagraph"/>
        <w:spacing w:after="0" w:line="240" w:lineRule="auto"/>
        <w:ind w:left="10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460FE4B4" w14:textId="77777777" w:rsidR="004D550E" w:rsidRPr="00800F84" w:rsidRDefault="009715A4" w:rsidP="009715A4">
      <w:pPr>
        <w:spacing w:before="120" w:after="24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ดังนั้น การประเมินภาพรวมของการประเมินโครงการ</w:t>
      </w:r>
      <w:r w:rsidR="00750B5E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……………………….</w:t>
      </w:r>
      <w:r w:rsidRPr="00800F8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ผู้รับผิดชอบโครงการได้วิเคราะห์ข้อมูลที่ได้จากใบลงทะเบียนผู้เข้าร่วม และแบบประเมินความพึงพอใจ ผลสรุปการดำเนินโครงการบรรลุตามเป้าหมายที่กำหนดทุกประการ</w:t>
      </w:r>
    </w:p>
    <w:p w14:paraId="6AC5A32E" w14:textId="77777777" w:rsidR="004D550E" w:rsidRPr="00800F84" w:rsidRDefault="004D550E" w:rsidP="001A7285">
      <w:pPr>
        <w:spacing w:after="0" w:line="259" w:lineRule="auto"/>
        <w:jc w:val="thaiDistribute"/>
        <w:rPr>
          <w:rFonts w:ascii="TH SarabunPSK" w:eastAsia="SimSun" w:hAnsi="TH SarabunPSK" w:cs="TH SarabunPSK"/>
          <w:sz w:val="36"/>
          <w:szCs w:val="36"/>
          <w:cs/>
          <w:lang w:eastAsia="zh-CN"/>
        </w:rPr>
      </w:pPr>
      <w:r w:rsidRPr="00800F84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ข้อเสนอแนะสำหรับการประเมินครั้งต่อไป</w:t>
      </w:r>
    </w:p>
    <w:p w14:paraId="3B121B17" w14:textId="77777777" w:rsidR="004D550E" w:rsidRPr="00750B5E" w:rsidRDefault="004D550E" w:rsidP="001A7285">
      <w:pPr>
        <w:spacing w:after="0" w:line="240" w:lineRule="auto"/>
        <w:ind w:firstLine="720"/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</w:pPr>
      <w:r w:rsidRPr="00750B5E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๑</w:t>
      </w:r>
      <w:r w:rsidRPr="00750B5E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>.</w:t>
      </w:r>
      <w:r w:rsidRPr="00750B5E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รายละเอียดในแบบประเมินความพึงพอใจควรมีความละเอียดให้มากกว่านี้ </w:t>
      </w:r>
    </w:p>
    <w:p w14:paraId="40A6131A" w14:textId="77777777" w:rsidR="004D550E" w:rsidRPr="00750B5E" w:rsidRDefault="004D550E" w:rsidP="001A7285">
      <w:pPr>
        <w:spacing w:after="0" w:line="240" w:lineRule="auto"/>
        <w:ind w:firstLine="720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 w:rsidRPr="00750B5E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๒</w:t>
      </w:r>
      <w:r w:rsidRPr="00750B5E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. </w:t>
      </w:r>
      <w:r w:rsidRPr="00750B5E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ควรมีรูปแบบการประเมินที่หลากหลายกว่าเดิม</w:t>
      </w:r>
    </w:p>
    <w:p w14:paraId="3E37ACCE" w14:textId="77777777" w:rsidR="004D550E" w:rsidRPr="00750B5E" w:rsidRDefault="004D550E" w:rsidP="001A7285">
      <w:pPr>
        <w:spacing w:after="0" w:line="240" w:lineRule="auto"/>
        <w:ind w:firstLine="720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 w:rsidRPr="00750B5E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๓. ควรศึกษารูปแบบการประเมินก่อนลงมือสร้างเครื่องมือประเมิน</w:t>
      </w:r>
    </w:p>
    <w:p w14:paraId="78ED24F0" w14:textId="77777777" w:rsidR="004D550E" w:rsidRPr="00750B5E" w:rsidRDefault="004D550E" w:rsidP="001A7285">
      <w:pPr>
        <w:spacing w:after="0" w:line="240" w:lineRule="auto"/>
        <w:ind w:firstLine="720"/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</w:pPr>
      <w:r w:rsidRPr="00750B5E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๔. ควรมีการว่างแผนในขั้นต้นก่อนว่าควรจะประเมินในเรื่องใด</w:t>
      </w:r>
    </w:p>
    <w:p w14:paraId="3CAEFDAE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14:paraId="2046C4AB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14:paraId="55F3A066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14:paraId="7E5D3F72" w14:textId="77777777" w:rsidR="004D550E" w:rsidRPr="00800F84" w:rsidRDefault="004D550E" w:rsidP="004D550E">
      <w:pPr>
        <w:spacing w:after="0" w:line="240" w:lineRule="auto"/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14:paraId="669B5BD4" w14:textId="77777777" w:rsidR="00495C81" w:rsidRPr="00800F84" w:rsidRDefault="00495C81">
      <w:pPr>
        <w:rPr>
          <w:rFonts w:ascii="TH SarabunPSK" w:hAnsi="TH SarabunPSK" w:cs="TH SarabunPSK" w:hint="cs"/>
        </w:rPr>
      </w:pPr>
      <w:bookmarkStart w:id="0" w:name="_GoBack"/>
      <w:bookmarkEnd w:id="0"/>
    </w:p>
    <w:sectPr w:rsidR="00495C81" w:rsidRPr="00800F84" w:rsidSect="0071073B">
      <w:headerReference w:type="default" r:id="rId31"/>
      <w:pgSz w:w="11906" w:h="16838"/>
      <w:pgMar w:top="1843" w:right="1106" w:bottom="1440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C809" w14:textId="77777777" w:rsidR="001E35B1" w:rsidRDefault="001E35B1" w:rsidP="007508C0">
      <w:pPr>
        <w:spacing w:after="0" w:line="240" w:lineRule="auto"/>
      </w:pPr>
      <w:r>
        <w:separator/>
      </w:r>
    </w:p>
  </w:endnote>
  <w:endnote w:type="continuationSeparator" w:id="0">
    <w:p w14:paraId="3C6F859A" w14:textId="77777777" w:rsidR="001E35B1" w:rsidRDefault="001E35B1" w:rsidP="0075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5CCC" w14:textId="77777777" w:rsidR="001E35B1" w:rsidRDefault="001E35B1" w:rsidP="007508C0">
      <w:pPr>
        <w:spacing w:after="0" w:line="240" w:lineRule="auto"/>
      </w:pPr>
      <w:r>
        <w:separator/>
      </w:r>
    </w:p>
  </w:footnote>
  <w:footnote w:type="continuationSeparator" w:id="0">
    <w:p w14:paraId="3F6F5E14" w14:textId="77777777" w:rsidR="001E35B1" w:rsidRDefault="001E35B1" w:rsidP="0075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8214" w14:textId="77777777" w:rsidR="00800F84" w:rsidRPr="007508C0" w:rsidRDefault="005D1A9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7508C0">
      <w:rPr>
        <w:rFonts w:ascii="TH SarabunPSK" w:hAnsi="TH SarabunPSK" w:cs="TH SarabunPSK"/>
        <w:sz w:val="32"/>
        <w:szCs w:val="32"/>
      </w:rPr>
      <w:fldChar w:fldCharType="begin"/>
    </w:r>
    <w:r w:rsidR="00800F84" w:rsidRPr="007508C0">
      <w:rPr>
        <w:rFonts w:ascii="TH SarabunPSK" w:hAnsi="TH SarabunPSK" w:cs="TH SarabunPSK"/>
        <w:sz w:val="32"/>
        <w:szCs w:val="32"/>
      </w:rPr>
      <w:instrText>PAGE   \* MERGEFORMAT</w:instrText>
    </w:r>
    <w:r w:rsidRPr="007508C0">
      <w:rPr>
        <w:rFonts w:ascii="TH SarabunPSK" w:hAnsi="TH SarabunPSK" w:cs="TH SarabunPSK"/>
        <w:sz w:val="32"/>
        <w:szCs w:val="32"/>
      </w:rPr>
      <w:fldChar w:fldCharType="separate"/>
    </w:r>
    <w:r w:rsidR="00750B5E" w:rsidRPr="00750B5E">
      <w:rPr>
        <w:rFonts w:ascii="TH SarabunPSK" w:hAnsi="TH SarabunPSK" w:cs="TH SarabunPSK"/>
        <w:noProof/>
        <w:sz w:val="32"/>
        <w:szCs w:val="32"/>
        <w:cs/>
        <w:lang w:val="th-TH"/>
      </w:rPr>
      <w:t>๑</w:t>
    </w:r>
    <w:r w:rsidRPr="007508C0">
      <w:rPr>
        <w:rFonts w:ascii="TH SarabunPSK" w:hAnsi="TH SarabunPSK" w:cs="TH SarabunPSK"/>
        <w:sz w:val="32"/>
        <w:szCs w:val="32"/>
      </w:rPr>
      <w:fldChar w:fldCharType="end"/>
    </w:r>
  </w:p>
  <w:p w14:paraId="04CB1342" w14:textId="77777777" w:rsidR="00800F84" w:rsidRDefault="00800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4E74"/>
    <w:multiLevelType w:val="hybridMultilevel"/>
    <w:tmpl w:val="9B58EEA8"/>
    <w:lvl w:ilvl="0" w:tplc="AD5E7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24694"/>
    <w:multiLevelType w:val="hybridMultilevel"/>
    <w:tmpl w:val="3EE67D3A"/>
    <w:lvl w:ilvl="0" w:tplc="806C2C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F3F09"/>
    <w:multiLevelType w:val="hybridMultilevel"/>
    <w:tmpl w:val="BFFA4ECE"/>
    <w:lvl w:ilvl="0" w:tplc="52725F8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5FD8"/>
    <w:multiLevelType w:val="hybridMultilevel"/>
    <w:tmpl w:val="2BFEF2AC"/>
    <w:lvl w:ilvl="0" w:tplc="9A24E0DE">
      <w:start w:val="3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417D07"/>
    <w:multiLevelType w:val="hybridMultilevel"/>
    <w:tmpl w:val="AEB2741A"/>
    <w:lvl w:ilvl="0" w:tplc="52AE3F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97BC6"/>
    <w:multiLevelType w:val="hybridMultilevel"/>
    <w:tmpl w:val="24D2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8D2"/>
    <w:multiLevelType w:val="hybridMultilevel"/>
    <w:tmpl w:val="5C9C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34814"/>
    <w:multiLevelType w:val="hybridMultilevel"/>
    <w:tmpl w:val="1E9CB30E"/>
    <w:lvl w:ilvl="0" w:tplc="A5EA7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2569B"/>
    <w:multiLevelType w:val="hybridMultilevel"/>
    <w:tmpl w:val="A404A6BE"/>
    <w:lvl w:ilvl="0" w:tplc="E57083FA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9E45ED"/>
    <w:multiLevelType w:val="hybridMultilevel"/>
    <w:tmpl w:val="88EE9D86"/>
    <w:lvl w:ilvl="0" w:tplc="1E2A7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76261"/>
    <w:multiLevelType w:val="hybridMultilevel"/>
    <w:tmpl w:val="CCC8A270"/>
    <w:lvl w:ilvl="0" w:tplc="67EC1E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13D1B"/>
    <w:multiLevelType w:val="hybridMultilevel"/>
    <w:tmpl w:val="03F062D2"/>
    <w:lvl w:ilvl="0" w:tplc="0DAA71CC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615F408D"/>
    <w:multiLevelType w:val="hybridMultilevel"/>
    <w:tmpl w:val="7AFED264"/>
    <w:lvl w:ilvl="0" w:tplc="55BA4200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E1204"/>
    <w:multiLevelType w:val="hybridMultilevel"/>
    <w:tmpl w:val="E7369BA2"/>
    <w:lvl w:ilvl="0" w:tplc="1E9C8708">
      <w:start w:val="1"/>
      <w:numFmt w:val="decimal"/>
      <w:lvlText w:val="%1."/>
      <w:lvlJc w:val="left"/>
      <w:pPr>
        <w:ind w:left="9075" w:hanging="8355"/>
      </w:pPr>
      <w:rPr>
        <w:rFonts w:eastAsia="Cord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B4A07"/>
    <w:multiLevelType w:val="hybridMultilevel"/>
    <w:tmpl w:val="23E4542C"/>
    <w:lvl w:ilvl="0" w:tplc="FC54C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297C8D"/>
    <w:multiLevelType w:val="hybridMultilevel"/>
    <w:tmpl w:val="1B5CE518"/>
    <w:lvl w:ilvl="0" w:tplc="4F12E3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A9867D0"/>
    <w:multiLevelType w:val="hybridMultilevel"/>
    <w:tmpl w:val="4A029F04"/>
    <w:lvl w:ilvl="0" w:tplc="B7A6E6C8">
      <w:start w:val="5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C715D"/>
    <w:multiLevelType w:val="hybridMultilevel"/>
    <w:tmpl w:val="EC8C3E00"/>
    <w:lvl w:ilvl="0" w:tplc="5FB2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7799"/>
    <w:multiLevelType w:val="hybridMultilevel"/>
    <w:tmpl w:val="1982E99C"/>
    <w:lvl w:ilvl="0" w:tplc="D30605DC">
      <w:start w:val="3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BC30BA"/>
    <w:multiLevelType w:val="hybridMultilevel"/>
    <w:tmpl w:val="8EAAB096"/>
    <w:lvl w:ilvl="0" w:tplc="A26478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18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  <w:num w:numId="17">
    <w:abstractNumId w:val="19"/>
  </w:num>
  <w:num w:numId="18">
    <w:abstractNumId w:val="12"/>
  </w:num>
  <w:num w:numId="19">
    <w:abstractNumId w:val="10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50E"/>
    <w:rsid w:val="0002144F"/>
    <w:rsid w:val="00033F3C"/>
    <w:rsid w:val="0010349D"/>
    <w:rsid w:val="0011567B"/>
    <w:rsid w:val="001A622B"/>
    <w:rsid w:val="001A7285"/>
    <w:rsid w:val="001E35B1"/>
    <w:rsid w:val="00260454"/>
    <w:rsid w:val="002669AE"/>
    <w:rsid w:val="00276802"/>
    <w:rsid w:val="002A2753"/>
    <w:rsid w:val="002A6AC3"/>
    <w:rsid w:val="003225BB"/>
    <w:rsid w:val="003E68E8"/>
    <w:rsid w:val="003F21CB"/>
    <w:rsid w:val="00410946"/>
    <w:rsid w:val="00441F55"/>
    <w:rsid w:val="00495C81"/>
    <w:rsid w:val="004D550E"/>
    <w:rsid w:val="00512B17"/>
    <w:rsid w:val="00522E4F"/>
    <w:rsid w:val="005423CB"/>
    <w:rsid w:val="005D1A99"/>
    <w:rsid w:val="006249D5"/>
    <w:rsid w:val="00654BBF"/>
    <w:rsid w:val="006D4ACB"/>
    <w:rsid w:val="0071073B"/>
    <w:rsid w:val="007508C0"/>
    <w:rsid w:val="00750B5E"/>
    <w:rsid w:val="00763E99"/>
    <w:rsid w:val="00800F84"/>
    <w:rsid w:val="00893994"/>
    <w:rsid w:val="008A3CA2"/>
    <w:rsid w:val="008B0122"/>
    <w:rsid w:val="009213BE"/>
    <w:rsid w:val="009539C9"/>
    <w:rsid w:val="009715A4"/>
    <w:rsid w:val="009C451C"/>
    <w:rsid w:val="00A42F58"/>
    <w:rsid w:val="00AF5F9F"/>
    <w:rsid w:val="00B22A65"/>
    <w:rsid w:val="00B4410A"/>
    <w:rsid w:val="00C3208C"/>
    <w:rsid w:val="00C326BF"/>
    <w:rsid w:val="00C41899"/>
    <w:rsid w:val="00CB5DFA"/>
    <w:rsid w:val="00CF6E64"/>
    <w:rsid w:val="00D546E7"/>
    <w:rsid w:val="00ED6EB7"/>
    <w:rsid w:val="00F2628F"/>
    <w:rsid w:val="00F94A82"/>
    <w:rsid w:val="00FF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  <w14:docId w14:val="43EAAC39"/>
  <w15:docId w15:val="{520C4AEE-CC47-474C-9118-68A1D68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ไม่มีรายการ1"/>
    <w:next w:val="NoList"/>
    <w:uiPriority w:val="99"/>
    <w:semiHidden/>
    <w:unhideWhenUsed/>
    <w:rsid w:val="004D550E"/>
  </w:style>
  <w:style w:type="paragraph" w:styleId="NoSpacing">
    <w:name w:val="No Spacing"/>
    <w:uiPriority w:val="1"/>
    <w:qFormat/>
    <w:rsid w:val="004D550E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4D550E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D550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D550E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4D550E"/>
    <w:rPr>
      <w:rFonts w:ascii="Calibri" w:eastAsia="Calibri" w:hAnsi="Calibri" w:cs="Cordia New"/>
    </w:rPr>
  </w:style>
  <w:style w:type="numbering" w:customStyle="1" w:styleId="11">
    <w:name w:val="ไม่มีรายการ11"/>
    <w:next w:val="NoList"/>
    <w:uiPriority w:val="99"/>
    <w:semiHidden/>
    <w:unhideWhenUsed/>
    <w:rsid w:val="004D550E"/>
  </w:style>
  <w:style w:type="paragraph" w:styleId="ListParagraph">
    <w:name w:val="List Paragraph"/>
    <w:basedOn w:val="Normal"/>
    <w:uiPriority w:val="34"/>
    <w:qFormat/>
    <w:rsid w:val="004D550E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4D550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550E"/>
    <w:rPr>
      <w:rFonts w:ascii="Times New Roman" w:eastAsia="Calibri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Lenovo</cp:lastModifiedBy>
  <cp:revision>4</cp:revision>
  <cp:lastPrinted>2016-10-28T12:03:00Z</cp:lastPrinted>
  <dcterms:created xsi:type="dcterms:W3CDTF">2016-12-16T07:30:00Z</dcterms:created>
  <dcterms:modified xsi:type="dcterms:W3CDTF">2020-03-22T04:03:00Z</dcterms:modified>
</cp:coreProperties>
</file>